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F6B" w:rsidRPr="002B5202" w:rsidRDefault="00B14F6B" w:rsidP="001F2FFC">
      <w:pPr>
        <w:pStyle w:val="Heading1"/>
        <w:spacing w:before="0"/>
        <w:rPr>
          <w:rFonts w:asciiTheme="minorHAnsi" w:hAnsiTheme="minorHAnsi"/>
          <w:sz w:val="24"/>
          <w:szCs w:val="20"/>
        </w:rPr>
      </w:pPr>
    </w:p>
    <w:p w:rsidR="00B14F6B" w:rsidRPr="002B5202" w:rsidRDefault="00F419FF" w:rsidP="001F2FFC">
      <w:pPr>
        <w:pStyle w:val="Heading1"/>
        <w:spacing w:before="0"/>
        <w:rPr>
          <w:rFonts w:asciiTheme="minorHAnsi" w:hAnsiTheme="minorHAnsi"/>
          <w:sz w:val="28"/>
          <w:szCs w:val="28"/>
        </w:rPr>
      </w:pPr>
      <w:bookmarkStart w:id="0" w:name="_GoBack"/>
      <w:bookmarkEnd w:id="0"/>
      <w:r>
        <w:rPr>
          <w:rFonts w:asciiTheme="minorHAnsi" w:hAnsiTheme="minorHAnsi"/>
          <w:sz w:val="28"/>
          <w:szCs w:val="28"/>
        </w:rPr>
        <w:t xml:space="preserve">Notes on </w:t>
      </w:r>
      <w:r w:rsidR="001F2FFC">
        <w:rPr>
          <w:rFonts w:asciiTheme="minorHAnsi" w:hAnsiTheme="minorHAnsi"/>
          <w:sz w:val="28"/>
          <w:szCs w:val="28"/>
        </w:rPr>
        <w:t>Composite</w:t>
      </w:r>
      <w:r>
        <w:rPr>
          <w:rFonts w:asciiTheme="minorHAnsi" w:hAnsiTheme="minorHAnsi"/>
          <w:sz w:val="28"/>
          <w:szCs w:val="28"/>
        </w:rPr>
        <w:t>s</w:t>
      </w:r>
    </w:p>
    <w:p w:rsidR="00B14F6B" w:rsidRDefault="00B14F6B" w:rsidP="001F2FFC">
      <w:pPr>
        <w:spacing w:after="0" w:line="240" w:lineRule="auto"/>
        <w:outlineLvl w:val="1"/>
        <w:rPr>
          <w:rFonts w:eastAsia="Times New Roman" w:cs="Times New Roman"/>
          <w:b/>
          <w:bCs/>
          <w:sz w:val="24"/>
          <w:szCs w:val="24"/>
        </w:rPr>
      </w:pPr>
    </w:p>
    <w:p w:rsidR="0028135C" w:rsidRDefault="0028135C" w:rsidP="001F2FFC">
      <w:pPr>
        <w:spacing w:after="0" w:line="240" w:lineRule="auto"/>
        <w:outlineLvl w:val="1"/>
        <w:rPr>
          <w:rFonts w:eastAsia="Times New Roman" w:cs="Times New Roman"/>
          <w:b/>
          <w:bCs/>
          <w:sz w:val="24"/>
          <w:szCs w:val="24"/>
        </w:rPr>
      </w:pPr>
    </w:p>
    <w:p w:rsidR="0028135C" w:rsidRDefault="0028135C" w:rsidP="0028135C">
      <w:pPr>
        <w:pStyle w:val="Heading2"/>
      </w:pPr>
      <w:r>
        <w:t>Background</w:t>
      </w:r>
      <w:r>
        <w:t>:</w:t>
      </w:r>
    </w:p>
    <w:p w:rsidR="001F2FFC" w:rsidRDefault="0028135C" w:rsidP="001F2FFC">
      <w:pPr>
        <w:spacing w:after="0" w:line="240" w:lineRule="auto"/>
        <w:outlineLvl w:val="1"/>
      </w:pPr>
      <w:r>
        <w:t xml:space="preserve">Specification, development, and release of the API Composites as a feature of the Ed-Fi API are in progress </w:t>
      </w:r>
      <w:r w:rsidR="007E041B">
        <w:t>at the Ed-Fi Alliance.  Until the release, an SDK solution to support the needs for Food Service, Library, and Transportation vendors working with Michigan has been developed that offers behavior expected once the API Composites in the Ed-Fi API are available.</w:t>
      </w:r>
    </w:p>
    <w:p w:rsidR="0028135C" w:rsidRDefault="0028135C" w:rsidP="001F2FFC">
      <w:pPr>
        <w:spacing w:after="0" w:line="240" w:lineRule="auto"/>
        <w:outlineLvl w:val="1"/>
      </w:pPr>
    </w:p>
    <w:p w:rsidR="0028135C" w:rsidRDefault="0028135C" w:rsidP="001F2FFC">
      <w:pPr>
        <w:spacing w:after="0" w:line="240" w:lineRule="auto"/>
        <w:outlineLvl w:val="1"/>
        <w:rPr>
          <w:rFonts w:eastAsia="Times New Roman" w:cs="Times New Roman"/>
          <w:b/>
          <w:bCs/>
          <w:sz w:val="24"/>
          <w:szCs w:val="24"/>
        </w:rPr>
      </w:pPr>
    </w:p>
    <w:p w:rsidR="0028135C" w:rsidRDefault="0028135C" w:rsidP="0028135C">
      <w:pPr>
        <w:pStyle w:val="Heading2"/>
      </w:pPr>
      <w:r>
        <w:t>Usage</w:t>
      </w:r>
      <w:r>
        <w:t>:</w:t>
      </w:r>
    </w:p>
    <w:p w:rsidR="0028135C" w:rsidRDefault="0028135C" w:rsidP="001F2FFC">
      <w:pPr>
        <w:spacing w:after="0" w:line="240" w:lineRule="auto"/>
        <w:outlineLvl w:val="1"/>
        <w:rPr>
          <w:rFonts w:eastAsia="Times New Roman" w:cs="Times New Roman"/>
          <w:b/>
          <w:bCs/>
          <w:sz w:val="24"/>
          <w:szCs w:val="24"/>
        </w:rPr>
      </w:pPr>
      <w:r>
        <w:t xml:space="preserve">Composites can be used in the same way as any other generated </w:t>
      </w:r>
      <w:r>
        <w:t>SDK API</w:t>
      </w:r>
      <w:r>
        <w:t xml:space="preserve"> client.  The </w:t>
      </w:r>
      <w:r>
        <w:t xml:space="preserve">provided </w:t>
      </w:r>
      <w:r>
        <w:t xml:space="preserve">clients </w:t>
      </w:r>
      <w:r>
        <w:t>e</w:t>
      </w:r>
      <w:r>
        <w:t xml:space="preserve">xpose </w:t>
      </w:r>
      <w:proofErr w:type="spellStart"/>
      <w:r>
        <w:t>GetAll</w:t>
      </w:r>
      <w:proofErr w:type="spellEnd"/>
      <w:r>
        <w:t xml:space="preserve"> (with a limit and offset), </w:t>
      </w:r>
      <w:proofErr w:type="spellStart"/>
      <w:r>
        <w:t>GetByExample</w:t>
      </w:r>
      <w:proofErr w:type="spellEnd"/>
      <w:r>
        <w:t xml:space="preserve"> (with a limit and offset and filters), </w:t>
      </w:r>
      <w:proofErr w:type="spellStart"/>
      <w:r>
        <w:t>GetByKey</w:t>
      </w:r>
      <w:proofErr w:type="spellEnd"/>
      <w:r>
        <w:t xml:space="preserve"> (lookup by natural key), and </w:t>
      </w:r>
      <w:proofErr w:type="spellStart"/>
      <w:r>
        <w:t>GetById</w:t>
      </w:r>
      <w:proofErr w:type="spellEnd"/>
      <w:r>
        <w:t xml:space="preserve"> (lookup by resource id).  These all work the same way as expected for other resources, can be consumed in a similar manner.  See </w:t>
      </w:r>
      <w:hyperlink r:id="rId7" w:history="1">
        <w:r>
          <w:rPr>
            <w:rStyle w:val="Hyperlink"/>
          </w:rPr>
          <w:t>https://techdocs.ed-fi.org/display/ODSAPI20/SDK+Reference</w:t>
        </w:r>
      </w:hyperlink>
      <w:r>
        <w:t> for additional details.</w:t>
      </w:r>
    </w:p>
    <w:p w:rsidR="0028135C" w:rsidRDefault="0028135C" w:rsidP="001F2FFC">
      <w:pPr>
        <w:spacing w:after="0" w:line="240" w:lineRule="auto"/>
        <w:outlineLvl w:val="1"/>
        <w:rPr>
          <w:rFonts w:eastAsia="Times New Roman" w:cs="Times New Roman"/>
          <w:b/>
          <w:bCs/>
          <w:sz w:val="24"/>
          <w:szCs w:val="24"/>
        </w:rPr>
      </w:pPr>
    </w:p>
    <w:p w:rsidR="0028135C" w:rsidRDefault="0028135C" w:rsidP="001F2FFC">
      <w:pPr>
        <w:spacing w:after="0" w:line="240" w:lineRule="auto"/>
        <w:outlineLvl w:val="1"/>
        <w:rPr>
          <w:rFonts w:eastAsia="Times New Roman" w:cs="Times New Roman"/>
          <w:b/>
          <w:bCs/>
          <w:sz w:val="24"/>
          <w:szCs w:val="24"/>
        </w:rPr>
      </w:pPr>
    </w:p>
    <w:p w:rsidR="00B14F6B" w:rsidRDefault="002E6918" w:rsidP="00F419FF">
      <w:pPr>
        <w:pStyle w:val="Heading2"/>
      </w:pPr>
      <w:r>
        <w:t>Details</w:t>
      </w:r>
      <w:r w:rsidR="00F419FF">
        <w:t xml:space="preserve"> to note:</w:t>
      </w:r>
    </w:p>
    <w:p w:rsidR="00F419FF" w:rsidRDefault="002E6918" w:rsidP="00F419FF">
      <w:pPr>
        <w:pStyle w:val="ListParagraph"/>
        <w:numPr>
          <w:ilvl w:val="0"/>
          <w:numId w:val="7"/>
        </w:numPr>
      </w:pPr>
      <w:r>
        <w:t>Limit</w:t>
      </w:r>
      <w:r w:rsidR="00F419FF">
        <w:t xml:space="preserve"> on sub-collections</w:t>
      </w:r>
      <w:r>
        <w:t xml:space="preserve"> – </w:t>
      </w:r>
      <w:r w:rsidR="00F419FF">
        <w:t>The Composites have been implemented to pull the max (100) for all sub-collections.  Final version by Ed-Fi Alliance should not implement a limit.</w:t>
      </w:r>
    </w:p>
    <w:p w:rsidR="00F419FF" w:rsidRDefault="0028135C" w:rsidP="00F419FF">
      <w:pPr>
        <w:pStyle w:val="ListParagraph"/>
        <w:numPr>
          <w:ilvl w:val="0"/>
          <w:numId w:val="7"/>
        </w:numPr>
      </w:pPr>
      <w:r>
        <w:t>Chattiness</w:t>
      </w:r>
      <w:r w:rsidR="002E6918">
        <w:t xml:space="preserve"> – The Composites perform around 50-180 queries per bundle of records with the help of caching.  In the case of a request failure or timeout, the Composite returns an empty list wrapped by the request that failed/timed out to show error information.</w:t>
      </w:r>
    </w:p>
    <w:p w:rsidR="0028135C" w:rsidRPr="00F419FF" w:rsidRDefault="002E6918" w:rsidP="0028135C">
      <w:pPr>
        <w:pStyle w:val="ListParagraph"/>
        <w:numPr>
          <w:ilvl w:val="0"/>
          <w:numId w:val="7"/>
        </w:numPr>
      </w:pPr>
      <w:r>
        <w:t>Brittle</w:t>
      </w:r>
      <w:r w:rsidR="0028135C">
        <w:t>ness</w:t>
      </w:r>
      <w:r>
        <w:t xml:space="preserve"> – When there are changes to any of the extensions or underlying models</w:t>
      </w:r>
      <w:r w:rsidR="0028135C">
        <w:t>, code changes in the Composites to match will be necessary.</w:t>
      </w:r>
    </w:p>
    <w:p w:rsidR="00EA4F90" w:rsidRDefault="00EA4F90" w:rsidP="001F2FFC">
      <w:pPr>
        <w:spacing w:after="0" w:line="240" w:lineRule="auto"/>
        <w:rPr>
          <w:rFonts w:eastAsia="Times New Roman" w:cs="Times New Roman"/>
        </w:rPr>
      </w:pPr>
    </w:p>
    <w:p w:rsidR="0028135C" w:rsidRDefault="0028135C" w:rsidP="001F2FFC">
      <w:pPr>
        <w:spacing w:after="0" w:line="240" w:lineRule="auto"/>
        <w:rPr>
          <w:rFonts w:eastAsia="Times New Roman" w:cs="Times New Roman"/>
        </w:rPr>
      </w:pPr>
    </w:p>
    <w:p w:rsidR="001F2FFC" w:rsidRPr="002B5202" w:rsidRDefault="003E0E62" w:rsidP="00F419FF">
      <w:pPr>
        <w:pStyle w:val="Heading2"/>
      </w:pPr>
      <w:r>
        <w:t xml:space="preserve">How the handle </w:t>
      </w:r>
      <w:proofErr w:type="gramStart"/>
      <w:r>
        <w:t>Updates</w:t>
      </w:r>
      <w:proofErr w:type="gramEnd"/>
    </w:p>
    <w:p w:rsidR="00F419FF" w:rsidRDefault="00F419FF" w:rsidP="00F419FF">
      <w:pPr>
        <w:pStyle w:val="Heading3"/>
      </w:pPr>
      <w:r>
        <w:t>Food Service</w:t>
      </w:r>
    </w:p>
    <w:p w:rsidR="00F419FF" w:rsidRDefault="00F419FF" w:rsidP="00F419FF">
      <w:pPr>
        <w:spacing w:after="0" w:line="240" w:lineRule="auto"/>
      </w:pPr>
      <w:r>
        <w:t>For Food Service, there is only one field "</w:t>
      </w:r>
      <w:proofErr w:type="spellStart"/>
      <w:r>
        <w:t>FoodServiceStatusDescriptor</w:t>
      </w:r>
      <w:proofErr w:type="spellEnd"/>
      <w:r>
        <w:t xml:space="preserve">" that needs to support Updates.  The recommended approach for a vendor to do Updates is to take advantage of the Student PATCH call by creating a new Student object, setting the student unique id and requested value of the </w:t>
      </w:r>
      <w:proofErr w:type="spellStart"/>
      <w:r>
        <w:t>FoodServiceStatusDescriptor</w:t>
      </w:r>
      <w:proofErr w:type="spellEnd"/>
      <w:r>
        <w:t xml:space="preserve">, and calling </w:t>
      </w:r>
      <w:proofErr w:type="spellStart"/>
      <w:r>
        <w:t>PatchByKey</w:t>
      </w:r>
      <w:proofErr w:type="spellEnd"/>
      <w:r>
        <w:t>.  For example:</w:t>
      </w:r>
    </w:p>
    <w:p w:rsidR="00F419FF" w:rsidRDefault="00F419FF" w:rsidP="00F419FF">
      <w:pPr>
        <w:spacing w:after="0" w:line="240" w:lineRule="auto"/>
      </w:pPr>
    </w:p>
    <w:p w:rsidR="00F419FF" w:rsidRPr="007D7EE3" w:rsidRDefault="00F419FF" w:rsidP="00F419FF">
      <w:pPr>
        <w:spacing w:after="0" w:line="240" w:lineRule="auto"/>
        <w:rPr>
          <w:rFonts w:ascii="Times New Roman" w:eastAsia="Times New Roman" w:hAnsi="Times New Roman" w:cs="Times New Roman"/>
          <w:sz w:val="20"/>
          <w:szCs w:val="20"/>
        </w:rPr>
      </w:pPr>
      <w:r w:rsidRPr="007D7EE3">
        <w:rPr>
          <w:rFonts w:ascii="Times New Roman" w:eastAsia="Times New Roman" w:hAnsi="Times New Roman" w:cs="Times New Roman"/>
          <w:b/>
          <w:bCs/>
          <w:sz w:val="20"/>
          <w:szCs w:val="20"/>
        </w:rPr>
        <w:t>Food Service Update</w:t>
      </w:r>
    </w:p>
    <w:tbl>
      <w:tblPr>
        <w:tblW w:w="0" w:type="auto"/>
        <w:tblCellSpacing w:w="0" w:type="dxa"/>
        <w:tblCellMar>
          <w:left w:w="0" w:type="dxa"/>
          <w:right w:w="0" w:type="dxa"/>
        </w:tblCellMar>
        <w:tblLook w:val="04A0" w:firstRow="1" w:lastRow="0" w:firstColumn="1" w:lastColumn="0" w:noHBand="0" w:noVBand="1"/>
      </w:tblPr>
      <w:tblGrid>
        <w:gridCol w:w="7778"/>
      </w:tblGrid>
      <w:tr w:rsidR="00F419FF" w:rsidRPr="007D7EE3" w:rsidTr="004E1125">
        <w:trPr>
          <w:tblCellSpacing w:w="0" w:type="dxa"/>
        </w:trPr>
        <w:tc>
          <w:tcPr>
            <w:tcW w:w="0" w:type="auto"/>
            <w:vAlign w:val="center"/>
            <w:hideMark/>
          </w:tcPr>
          <w:p w:rsidR="00F419FF" w:rsidRPr="007D7EE3" w:rsidRDefault="00F419FF" w:rsidP="004E1125">
            <w:pPr>
              <w:spacing w:after="0" w:line="240" w:lineRule="auto"/>
              <w:rPr>
                <w:rFonts w:ascii="Times New Roman" w:eastAsia="Times New Roman" w:hAnsi="Times New Roman" w:cs="Times New Roman"/>
                <w:sz w:val="18"/>
                <w:szCs w:val="18"/>
              </w:rPr>
            </w:pPr>
            <w:proofErr w:type="spellStart"/>
            <w:r w:rsidRPr="007D7EE3">
              <w:rPr>
                <w:rFonts w:ascii="Courier New" w:eastAsia="Times New Roman" w:hAnsi="Courier New" w:cs="Courier New"/>
                <w:sz w:val="18"/>
                <w:szCs w:val="18"/>
              </w:rPr>
              <w:t>var</w:t>
            </w:r>
            <w:proofErr w:type="spellEnd"/>
            <w:r w:rsidRPr="007D7EE3">
              <w:rPr>
                <w:rFonts w:ascii="Courier New" w:eastAsia="Times New Roman" w:hAnsi="Courier New" w:cs="Courier New"/>
                <w:sz w:val="18"/>
                <w:szCs w:val="18"/>
              </w:rPr>
              <w:t xml:space="preserve"> </w:t>
            </w:r>
            <w:proofErr w:type="spellStart"/>
            <w:r w:rsidRPr="007D7EE3">
              <w:rPr>
                <w:rFonts w:ascii="Courier New" w:eastAsia="Times New Roman" w:hAnsi="Courier New" w:cs="Courier New"/>
                <w:sz w:val="18"/>
                <w:szCs w:val="18"/>
              </w:rPr>
              <w:t>studentsApi</w:t>
            </w:r>
            <w:proofErr w:type="spellEnd"/>
            <w:r w:rsidRPr="007D7EE3">
              <w:rPr>
                <w:rFonts w:ascii="Courier New" w:eastAsia="Times New Roman" w:hAnsi="Courier New" w:cs="Courier New"/>
                <w:sz w:val="18"/>
                <w:szCs w:val="18"/>
              </w:rPr>
              <w:t xml:space="preserve"> = new</w:t>
            </w:r>
            <w:r w:rsidRPr="007D7EE3">
              <w:rPr>
                <w:rFonts w:ascii="Times New Roman" w:eastAsia="Times New Roman" w:hAnsi="Times New Roman" w:cs="Times New Roman"/>
                <w:sz w:val="18"/>
                <w:szCs w:val="18"/>
              </w:rPr>
              <w:t xml:space="preserve"> </w:t>
            </w:r>
            <w:proofErr w:type="spellStart"/>
            <w:r w:rsidRPr="007D7EE3">
              <w:rPr>
                <w:rFonts w:ascii="Courier New" w:eastAsia="Times New Roman" w:hAnsi="Courier New" w:cs="Courier New"/>
                <w:sz w:val="18"/>
                <w:szCs w:val="18"/>
              </w:rPr>
              <w:t>StudentsApi</w:t>
            </w:r>
            <w:proofErr w:type="spellEnd"/>
            <w:r w:rsidRPr="007D7EE3">
              <w:rPr>
                <w:rFonts w:ascii="Courier New" w:eastAsia="Times New Roman" w:hAnsi="Courier New" w:cs="Courier New"/>
                <w:sz w:val="18"/>
                <w:szCs w:val="18"/>
              </w:rPr>
              <w:t>(</w:t>
            </w:r>
            <w:proofErr w:type="spellStart"/>
            <w:r w:rsidRPr="007D7EE3">
              <w:rPr>
                <w:rFonts w:ascii="Courier New" w:eastAsia="Times New Roman" w:hAnsi="Courier New" w:cs="Courier New"/>
                <w:sz w:val="18"/>
                <w:szCs w:val="18"/>
              </w:rPr>
              <w:t>restClient</w:t>
            </w:r>
            <w:proofErr w:type="spellEnd"/>
            <w:r w:rsidRPr="007D7EE3">
              <w:rPr>
                <w:rFonts w:ascii="Courier New" w:eastAsia="Times New Roman" w:hAnsi="Courier New" w:cs="Courier New"/>
                <w:sz w:val="18"/>
                <w:szCs w:val="18"/>
              </w:rPr>
              <w:t>);</w:t>
            </w:r>
          </w:p>
          <w:p w:rsidR="00F419FF" w:rsidRPr="007D7EE3" w:rsidRDefault="00F419FF" w:rsidP="004E1125">
            <w:pPr>
              <w:spacing w:after="0" w:line="240" w:lineRule="auto"/>
              <w:rPr>
                <w:rFonts w:ascii="Times New Roman" w:eastAsia="Times New Roman" w:hAnsi="Times New Roman" w:cs="Times New Roman"/>
                <w:sz w:val="18"/>
                <w:szCs w:val="18"/>
              </w:rPr>
            </w:pPr>
            <w:proofErr w:type="spellStart"/>
            <w:r w:rsidRPr="007D7EE3">
              <w:rPr>
                <w:rFonts w:ascii="Courier New" w:eastAsia="Times New Roman" w:hAnsi="Courier New" w:cs="Courier New"/>
                <w:sz w:val="18"/>
                <w:szCs w:val="18"/>
              </w:rPr>
              <w:t>var</w:t>
            </w:r>
            <w:proofErr w:type="spellEnd"/>
            <w:r w:rsidRPr="007D7EE3">
              <w:rPr>
                <w:rFonts w:ascii="Courier New" w:eastAsia="Times New Roman" w:hAnsi="Courier New" w:cs="Courier New"/>
                <w:sz w:val="18"/>
                <w:szCs w:val="18"/>
              </w:rPr>
              <w:t xml:space="preserve"> </w:t>
            </w:r>
            <w:proofErr w:type="spellStart"/>
            <w:r w:rsidRPr="007D7EE3">
              <w:rPr>
                <w:rFonts w:ascii="Courier New" w:eastAsia="Times New Roman" w:hAnsi="Courier New" w:cs="Courier New"/>
                <w:sz w:val="18"/>
                <w:szCs w:val="18"/>
              </w:rPr>
              <w:t>updatedStudent</w:t>
            </w:r>
            <w:proofErr w:type="spellEnd"/>
            <w:r w:rsidRPr="007D7EE3">
              <w:rPr>
                <w:rFonts w:ascii="Courier New" w:eastAsia="Times New Roman" w:hAnsi="Courier New" w:cs="Courier New"/>
                <w:sz w:val="18"/>
                <w:szCs w:val="18"/>
              </w:rPr>
              <w:t xml:space="preserve"> = new</w:t>
            </w:r>
            <w:r w:rsidRPr="007D7EE3">
              <w:rPr>
                <w:rFonts w:ascii="Times New Roman" w:eastAsia="Times New Roman" w:hAnsi="Times New Roman" w:cs="Times New Roman"/>
                <w:sz w:val="18"/>
                <w:szCs w:val="18"/>
              </w:rPr>
              <w:t xml:space="preserve"> </w:t>
            </w:r>
            <w:r w:rsidRPr="007D7EE3">
              <w:rPr>
                <w:rFonts w:ascii="Courier New" w:eastAsia="Times New Roman" w:hAnsi="Courier New" w:cs="Courier New"/>
                <w:sz w:val="18"/>
                <w:szCs w:val="18"/>
              </w:rPr>
              <w:t>Student</w:t>
            </w:r>
          </w:p>
          <w:p w:rsidR="00F419FF" w:rsidRPr="007D7EE3" w:rsidRDefault="00F419FF" w:rsidP="004E1125">
            <w:pPr>
              <w:spacing w:after="0" w:line="240" w:lineRule="auto"/>
              <w:rPr>
                <w:rFonts w:ascii="Times New Roman" w:eastAsia="Times New Roman" w:hAnsi="Times New Roman" w:cs="Times New Roman"/>
                <w:sz w:val="18"/>
                <w:szCs w:val="18"/>
              </w:rPr>
            </w:pPr>
            <w:r w:rsidRPr="007D7EE3">
              <w:rPr>
                <w:rFonts w:ascii="Courier New" w:eastAsia="Times New Roman" w:hAnsi="Courier New" w:cs="Courier New"/>
                <w:sz w:val="18"/>
                <w:szCs w:val="18"/>
              </w:rPr>
              <w:t>{</w:t>
            </w:r>
          </w:p>
          <w:p w:rsidR="00F419FF" w:rsidRPr="007D7EE3" w:rsidRDefault="00F419FF" w:rsidP="004E1125">
            <w:pPr>
              <w:spacing w:after="0" w:line="240" w:lineRule="auto"/>
              <w:rPr>
                <w:rFonts w:ascii="Times New Roman" w:eastAsia="Times New Roman" w:hAnsi="Times New Roman" w:cs="Times New Roman"/>
                <w:sz w:val="18"/>
                <w:szCs w:val="18"/>
              </w:rPr>
            </w:pPr>
            <w:r w:rsidRPr="007D7EE3">
              <w:rPr>
                <w:rFonts w:ascii="Courier New" w:eastAsia="Times New Roman" w:hAnsi="Courier New" w:cs="Courier New"/>
                <w:sz w:val="18"/>
                <w:szCs w:val="18"/>
              </w:rPr>
              <w:t>    </w:t>
            </w:r>
            <w:proofErr w:type="spellStart"/>
            <w:r w:rsidRPr="007D7EE3">
              <w:rPr>
                <w:rFonts w:ascii="Courier New" w:eastAsia="Times New Roman" w:hAnsi="Courier New" w:cs="Courier New"/>
                <w:sz w:val="18"/>
                <w:szCs w:val="18"/>
              </w:rPr>
              <w:t>studentUniqueId</w:t>
            </w:r>
            <w:proofErr w:type="spellEnd"/>
            <w:r w:rsidRPr="007D7EE3">
              <w:rPr>
                <w:rFonts w:ascii="Courier New" w:eastAsia="Times New Roman" w:hAnsi="Courier New" w:cs="Courier New"/>
                <w:sz w:val="18"/>
                <w:szCs w:val="18"/>
              </w:rPr>
              <w:t xml:space="preserve"> = "</w:t>
            </w:r>
            <w:proofErr w:type="spellStart"/>
            <w:r w:rsidRPr="007D7EE3">
              <w:rPr>
                <w:rFonts w:ascii="Courier New" w:eastAsia="Times New Roman" w:hAnsi="Courier New" w:cs="Courier New"/>
                <w:sz w:val="18"/>
                <w:szCs w:val="18"/>
              </w:rPr>
              <w:t>StudentUniqueId</w:t>
            </w:r>
            <w:proofErr w:type="spellEnd"/>
            <w:r w:rsidRPr="007D7EE3">
              <w:rPr>
                <w:rFonts w:ascii="Courier New" w:eastAsia="Times New Roman" w:hAnsi="Courier New" w:cs="Courier New"/>
                <w:sz w:val="18"/>
                <w:szCs w:val="18"/>
              </w:rPr>
              <w:t>",</w:t>
            </w:r>
          </w:p>
          <w:p w:rsidR="00F419FF" w:rsidRPr="007D7EE3" w:rsidRDefault="00F419FF" w:rsidP="004E1125">
            <w:pPr>
              <w:spacing w:after="0" w:line="240" w:lineRule="auto"/>
              <w:rPr>
                <w:rFonts w:ascii="Times New Roman" w:eastAsia="Times New Roman" w:hAnsi="Times New Roman" w:cs="Times New Roman"/>
                <w:sz w:val="18"/>
                <w:szCs w:val="18"/>
              </w:rPr>
            </w:pPr>
            <w:r w:rsidRPr="007D7EE3">
              <w:rPr>
                <w:rFonts w:ascii="Courier New" w:eastAsia="Times New Roman" w:hAnsi="Courier New" w:cs="Courier New"/>
                <w:sz w:val="18"/>
                <w:szCs w:val="18"/>
              </w:rPr>
              <w:t>    </w:t>
            </w:r>
            <w:proofErr w:type="spellStart"/>
            <w:r w:rsidRPr="007D7EE3">
              <w:rPr>
                <w:rFonts w:ascii="Courier New" w:eastAsia="Times New Roman" w:hAnsi="Courier New" w:cs="Courier New"/>
                <w:sz w:val="18"/>
                <w:szCs w:val="18"/>
              </w:rPr>
              <w:t>foodServiceStatusDescriptor</w:t>
            </w:r>
            <w:proofErr w:type="spellEnd"/>
            <w:r w:rsidRPr="007D7EE3">
              <w:rPr>
                <w:rFonts w:ascii="Courier New" w:eastAsia="Times New Roman" w:hAnsi="Courier New" w:cs="Courier New"/>
                <w:sz w:val="18"/>
                <w:szCs w:val="18"/>
              </w:rPr>
              <w:t xml:space="preserve"> = "</w:t>
            </w:r>
            <w:proofErr w:type="spellStart"/>
            <w:r w:rsidRPr="007D7EE3">
              <w:rPr>
                <w:rFonts w:ascii="Courier New" w:eastAsia="Times New Roman" w:hAnsi="Courier New" w:cs="Courier New"/>
                <w:sz w:val="18"/>
                <w:szCs w:val="18"/>
              </w:rPr>
              <w:t>NewValue</w:t>
            </w:r>
            <w:proofErr w:type="spellEnd"/>
            <w:r w:rsidRPr="007D7EE3">
              <w:rPr>
                <w:rFonts w:ascii="Courier New" w:eastAsia="Times New Roman" w:hAnsi="Courier New" w:cs="Courier New"/>
                <w:sz w:val="18"/>
                <w:szCs w:val="18"/>
              </w:rPr>
              <w:t>"</w:t>
            </w:r>
          </w:p>
          <w:p w:rsidR="00F419FF" w:rsidRPr="007D7EE3" w:rsidRDefault="00F419FF" w:rsidP="004E1125">
            <w:pPr>
              <w:spacing w:after="0" w:line="240" w:lineRule="auto"/>
              <w:rPr>
                <w:rFonts w:ascii="Times New Roman" w:eastAsia="Times New Roman" w:hAnsi="Times New Roman" w:cs="Times New Roman"/>
                <w:sz w:val="18"/>
                <w:szCs w:val="18"/>
              </w:rPr>
            </w:pPr>
            <w:r w:rsidRPr="007D7EE3">
              <w:rPr>
                <w:rFonts w:ascii="Courier New" w:eastAsia="Times New Roman" w:hAnsi="Courier New" w:cs="Courier New"/>
                <w:sz w:val="18"/>
                <w:szCs w:val="18"/>
              </w:rPr>
              <w:t>};</w:t>
            </w:r>
          </w:p>
          <w:p w:rsidR="00F419FF" w:rsidRPr="007D7EE3" w:rsidRDefault="00F419FF" w:rsidP="004E1125">
            <w:pPr>
              <w:spacing w:after="0" w:line="240" w:lineRule="auto"/>
              <w:rPr>
                <w:rFonts w:ascii="Times New Roman" w:eastAsia="Times New Roman" w:hAnsi="Times New Roman" w:cs="Times New Roman"/>
                <w:sz w:val="18"/>
                <w:szCs w:val="18"/>
              </w:rPr>
            </w:pPr>
            <w:proofErr w:type="spellStart"/>
            <w:r w:rsidRPr="007D7EE3">
              <w:rPr>
                <w:rFonts w:ascii="Courier New" w:eastAsia="Times New Roman" w:hAnsi="Courier New" w:cs="Courier New"/>
                <w:sz w:val="18"/>
                <w:szCs w:val="18"/>
              </w:rPr>
              <w:t>studentsApi.PatchGetStudentByKey</w:t>
            </w:r>
            <w:proofErr w:type="spellEnd"/>
            <w:r w:rsidRPr="007D7EE3">
              <w:rPr>
                <w:rFonts w:ascii="Courier New" w:eastAsia="Times New Roman" w:hAnsi="Courier New" w:cs="Courier New"/>
                <w:sz w:val="18"/>
                <w:szCs w:val="18"/>
              </w:rPr>
              <w:t>(</w:t>
            </w:r>
            <w:proofErr w:type="spellStart"/>
            <w:r w:rsidRPr="007D7EE3">
              <w:rPr>
                <w:rFonts w:ascii="Courier New" w:eastAsia="Times New Roman" w:hAnsi="Courier New" w:cs="Courier New"/>
                <w:sz w:val="18"/>
                <w:szCs w:val="18"/>
              </w:rPr>
              <w:t>studentUniqueId</w:t>
            </w:r>
            <w:proofErr w:type="spellEnd"/>
            <w:r w:rsidRPr="007D7EE3">
              <w:rPr>
                <w:rFonts w:ascii="Courier New" w:eastAsia="Times New Roman" w:hAnsi="Courier New" w:cs="Courier New"/>
                <w:sz w:val="18"/>
                <w:szCs w:val="18"/>
              </w:rPr>
              <w:t xml:space="preserve">, null, </w:t>
            </w:r>
            <w:proofErr w:type="spellStart"/>
            <w:r w:rsidRPr="007D7EE3">
              <w:rPr>
                <w:rFonts w:ascii="Courier New" w:eastAsia="Times New Roman" w:hAnsi="Courier New" w:cs="Courier New"/>
                <w:sz w:val="18"/>
                <w:szCs w:val="18"/>
              </w:rPr>
              <w:t>updatedStudent</w:t>
            </w:r>
            <w:proofErr w:type="spellEnd"/>
            <w:r w:rsidRPr="007D7EE3">
              <w:rPr>
                <w:rFonts w:ascii="Courier New" w:eastAsia="Times New Roman" w:hAnsi="Courier New" w:cs="Courier New"/>
                <w:sz w:val="18"/>
                <w:szCs w:val="18"/>
              </w:rPr>
              <w:t>);</w:t>
            </w:r>
          </w:p>
        </w:tc>
      </w:tr>
    </w:tbl>
    <w:p w:rsidR="00F419FF" w:rsidRDefault="00F419FF" w:rsidP="00F419FF">
      <w:pPr>
        <w:spacing w:after="0" w:line="240" w:lineRule="auto"/>
        <w:rPr>
          <w:rFonts w:eastAsia="Times New Roman" w:cs="Times New Roman"/>
        </w:rPr>
      </w:pPr>
    </w:p>
    <w:p w:rsidR="00F419FF" w:rsidRDefault="00F419FF" w:rsidP="001F2FFC">
      <w:pPr>
        <w:spacing w:after="0" w:line="240" w:lineRule="auto"/>
      </w:pPr>
    </w:p>
    <w:p w:rsidR="00F419FF" w:rsidRDefault="00F419FF" w:rsidP="00F419FF">
      <w:pPr>
        <w:pStyle w:val="Heading3"/>
      </w:pPr>
      <w:r>
        <w:t>Library</w:t>
      </w:r>
    </w:p>
    <w:p w:rsidR="00F419FF" w:rsidRDefault="00F419FF" w:rsidP="00F419FF">
      <w:pPr>
        <w:spacing w:after="0" w:line="240" w:lineRule="auto"/>
        <w:rPr>
          <w:rFonts w:eastAsia="Times New Roman" w:cs="Times New Roman"/>
        </w:rPr>
      </w:pPr>
      <w:r>
        <w:t xml:space="preserve">Updates are not supported for Library.  For loading and modifying the </w:t>
      </w:r>
      <w:proofErr w:type="spellStart"/>
      <w:r>
        <w:t>StudentLibraryService</w:t>
      </w:r>
      <w:proofErr w:type="spellEnd"/>
      <w:r>
        <w:t xml:space="preserve"> and </w:t>
      </w:r>
      <w:proofErr w:type="spellStart"/>
      <w:r>
        <w:t>StaffLibraryService</w:t>
      </w:r>
      <w:proofErr w:type="spellEnd"/>
      <w:r>
        <w:t>, the generated API clients from the SDK can be used, or bulk loaded through XML.</w:t>
      </w:r>
    </w:p>
    <w:p w:rsidR="00F419FF" w:rsidRDefault="00F419FF" w:rsidP="001F2FFC">
      <w:pPr>
        <w:spacing w:after="0" w:line="240" w:lineRule="auto"/>
      </w:pPr>
    </w:p>
    <w:p w:rsidR="00F419FF" w:rsidRDefault="00F419FF" w:rsidP="001F2FFC">
      <w:pPr>
        <w:spacing w:after="0" w:line="240" w:lineRule="auto"/>
      </w:pPr>
    </w:p>
    <w:p w:rsidR="00F419FF" w:rsidRDefault="00F419FF" w:rsidP="00F419FF">
      <w:pPr>
        <w:pStyle w:val="Heading3"/>
      </w:pPr>
      <w:r>
        <w:t>Transportation</w:t>
      </w:r>
    </w:p>
    <w:p w:rsidR="00B75E10" w:rsidRDefault="00B75E10" w:rsidP="001F2FFC">
      <w:pPr>
        <w:spacing w:after="0" w:line="240" w:lineRule="auto"/>
      </w:pPr>
      <w:r>
        <w:t xml:space="preserve">For Transportation, the primary Update resources are </w:t>
      </w:r>
      <w:proofErr w:type="spellStart"/>
      <w:r w:rsidR="001F2FFC">
        <w:t>StudentTransportation</w:t>
      </w:r>
      <w:proofErr w:type="spellEnd"/>
      <w:r w:rsidR="001F2FFC">
        <w:t xml:space="preserve"> </w:t>
      </w:r>
      <w:r w:rsidR="002B01B8">
        <w:t xml:space="preserve">and </w:t>
      </w:r>
      <w:proofErr w:type="spellStart"/>
      <w:r w:rsidR="002B01B8">
        <w:t>BusRoute</w:t>
      </w:r>
      <w:proofErr w:type="spellEnd"/>
      <w:r w:rsidR="002B01B8">
        <w:t>.</w:t>
      </w:r>
      <w:r>
        <w:t xml:space="preserve">  Update support exists for the following fields:</w:t>
      </w:r>
    </w:p>
    <w:p w:rsidR="00B75E10" w:rsidRDefault="00B75E10" w:rsidP="001F2FFC">
      <w:pPr>
        <w:spacing w:after="0" w:line="240" w:lineRule="auto"/>
      </w:pPr>
    </w:p>
    <w:p w:rsidR="00B75E10" w:rsidRDefault="00B75E10" w:rsidP="00B75E10">
      <w:pPr>
        <w:spacing w:after="0" w:line="240" w:lineRule="auto"/>
        <w:ind w:left="720"/>
      </w:pPr>
      <w:proofErr w:type="spellStart"/>
      <w:r>
        <w:t>StudentTransportation</w:t>
      </w:r>
      <w:proofErr w:type="spellEnd"/>
    </w:p>
    <w:p w:rsidR="00B75E10" w:rsidRDefault="00B75E10" w:rsidP="00B75E10">
      <w:pPr>
        <w:pStyle w:val="ListParagraph"/>
        <w:numPr>
          <w:ilvl w:val="0"/>
          <w:numId w:val="5"/>
        </w:numPr>
        <w:spacing w:after="0" w:line="240" w:lineRule="auto"/>
      </w:pPr>
      <w:proofErr w:type="spellStart"/>
      <w:r>
        <w:t>BusRouteTime</w:t>
      </w:r>
      <w:proofErr w:type="spellEnd"/>
    </w:p>
    <w:p w:rsidR="00B75E10" w:rsidRDefault="00B75E10" w:rsidP="001F2FFC">
      <w:pPr>
        <w:spacing w:after="0" w:line="240" w:lineRule="auto"/>
      </w:pPr>
    </w:p>
    <w:p w:rsidR="00B75E10" w:rsidRDefault="00B75E10" w:rsidP="00B75E10">
      <w:pPr>
        <w:spacing w:after="0" w:line="240" w:lineRule="auto"/>
        <w:ind w:left="720"/>
      </w:pPr>
      <w:proofErr w:type="spellStart"/>
      <w:r>
        <w:t>BusRoute</w:t>
      </w:r>
      <w:proofErr w:type="spellEnd"/>
    </w:p>
    <w:p w:rsidR="00B75E10" w:rsidRDefault="00B75E10" w:rsidP="00B75E10">
      <w:pPr>
        <w:pStyle w:val="ListParagraph"/>
        <w:numPr>
          <w:ilvl w:val="0"/>
          <w:numId w:val="5"/>
        </w:numPr>
        <w:spacing w:after="0" w:line="240" w:lineRule="auto"/>
      </w:pPr>
      <w:proofErr w:type="spellStart"/>
      <w:r>
        <w:t>BusNumber</w:t>
      </w:r>
      <w:proofErr w:type="spellEnd"/>
    </w:p>
    <w:p w:rsidR="00B75E10" w:rsidRDefault="00B75E10" w:rsidP="00B75E10">
      <w:pPr>
        <w:pStyle w:val="ListParagraph"/>
        <w:numPr>
          <w:ilvl w:val="0"/>
          <w:numId w:val="5"/>
        </w:numPr>
        <w:spacing w:after="0" w:line="240" w:lineRule="auto"/>
      </w:pPr>
      <w:proofErr w:type="spellStart"/>
      <w:r>
        <w:t>DirectionDescriptor</w:t>
      </w:r>
      <w:proofErr w:type="spellEnd"/>
    </w:p>
    <w:p w:rsidR="00B75E10" w:rsidRDefault="00B75E10" w:rsidP="00B75E10">
      <w:pPr>
        <w:pStyle w:val="ListParagraph"/>
        <w:numPr>
          <w:ilvl w:val="0"/>
          <w:numId w:val="5"/>
        </w:numPr>
        <w:spacing w:after="0" w:line="240" w:lineRule="auto"/>
      </w:pPr>
      <w:proofErr w:type="spellStart"/>
      <w:r>
        <w:t>DayOfWeekDescriptor</w:t>
      </w:r>
      <w:proofErr w:type="spellEnd"/>
    </w:p>
    <w:p w:rsidR="00B75E10" w:rsidRDefault="00B75E10" w:rsidP="00B75E10">
      <w:pPr>
        <w:pStyle w:val="ListParagraph"/>
        <w:numPr>
          <w:ilvl w:val="0"/>
          <w:numId w:val="5"/>
        </w:numPr>
        <w:spacing w:after="0" w:line="240" w:lineRule="auto"/>
      </w:pPr>
      <w:r>
        <w:t>Name</w:t>
      </w:r>
    </w:p>
    <w:p w:rsidR="00B75E10" w:rsidRDefault="00B75E10" w:rsidP="00B75E10">
      <w:pPr>
        <w:pStyle w:val="ListParagraph"/>
        <w:numPr>
          <w:ilvl w:val="0"/>
          <w:numId w:val="5"/>
        </w:numPr>
        <w:spacing w:after="0" w:line="240" w:lineRule="auto"/>
      </w:pPr>
      <w:proofErr w:type="spellStart"/>
      <w:r>
        <w:t>BusRouteNumberOrId</w:t>
      </w:r>
      <w:proofErr w:type="spellEnd"/>
    </w:p>
    <w:p w:rsidR="00B75E10" w:rsidRDefault="00B75E10" w:rsidP="00B75E10">
      <w:pPr>
        <w:pStyle w:val="ListParagraph"/>
        <w:numPr>
          <w:ilvl w:val="0"/>
          <w:numId w:val="5"/>
        </w:numPr>
        <w:spacing w:after="0" w:line="240" w:lineRule="auto"/>
      </w:pPr>
      <w:proofErr w:type="spellStart"/>
      <w:r>
        <w:t>StartTime</w:t>
      </w:r>
      <w:proofErr w:type="spellEnd"/>
    </w:p>
    <w:p w:rsidR="00B75E10" w:rsidRDefault="00B75E10" w:rsidP="00B75E10">
      <w:pPr>
        <w:pStyle w:val="ListParagraph"/>
        <w:numPr>
          <w:ilvl w:val="0"/>
          <w:numId w:val="5"/>
        </w:numPr>
        <w:spacing w:after="0" w:line="240" w:lineRule="auto"/>
      </w:pPr>
      <w:proofErr w:type="spellStart"/>
      <w:r>
        <w:t>EndTime</w:t>
      </w:r>
      <w:proofErr w:type="spellEnd"/>
    </w:p>
    <w:p w:rsidR="00B75E10" w:rsidRDefault="00B75E10" w:rsidP="00B75E10">
      <w:pPr>
        <w:pStyle w:val="ListParagraph"/>
        <w:numPr>
          <w:ilvl w:val="0"/>
          <w:numId w:val="5"/>
        </w:numPr>
        <w:spacing w:after="0" w:line="240" w:lineRule="auto"/>
      </w:pPr>
      <w:proofErr w:type="spellStart"/>
      <w:r>
        <w:t>BusDriverFirstName</w:t>
      </w:r>
      <w:proofErr w:type="spellEnd"/>
    </w:p>
    <w:p w:rsidR="00B75E10" w:rsidRDefault="00B75E10" w:rsidP="00B75E10">
      <w:pPr>
        <w:pStyle w:val="ListParagraph"/>
        <w:numPr>
          <w:ilvl w:val="0"/>
          <w:numId w:val="5"/>
        </w:numPr>
        <w:spacing w:after="0" w:line="240" w:lineRule="auto"/>
      </w:pPr>
      <w:proofErr w:type="spellStart"/>
      <w:r>
        <w:t>BusDriverMiddleName</w:t>
      </w:r>
      <w:proofErr w:type="spellEnd"/>
    </w:p>
    <w:p w:rsidR="00B75E10" w:rsidRDefault="00B75E10" w:rsidP="00B75E10">
      <w:pPr>
        <w:pStyle w:val="ListParagraph"/>
        <w:numPr>
          <w:ilvl w:val="0"/>
          <w:numId w:val="5"/>
        </w:numPr>
        <w:spacing w:after="0" w:line="240" w:lineRule="auto"/>
      </w:pPr>
      <w:proofErr w:type="spellStart"/>
      <w:r>
        <w:t>BusDriverLastSurnames</w:t>
      </w:r>
      <w:proofErr w:type="spellEnd"/>
    </w:p>
    <w:p w:rsidR="00B75E10" w:rsidRDefault="00B75E10" w:rsidP="001F2FFC">
      <w:pPr>
        <w:spacing w:after="0" w:line="240" w:lineRule="auto"/>
      </w:pPr>
    </w:p>
    <w:p w:rsidR="00EA4F90" w:rsidRDefault="00B75E10" w:rsidP="001F2FFC">
      <w:pPr>
        <w:spacing w:after="0" w:line="240" w:lineRule="auto"/>
        <w:rPr>
          <w:rFonts w:eastAsia="Times New Roman" w:cs="Times New Roman"/>
        </w:rPr>
      </w:pPr>
      <w:r>
        <w:t>The generated API</w:t>
      </w:r>
      <w:r w:rsidR="001F2FFC">
        <w:t xml:space="preserve"> clients from the </w:t>
      </w:r>
      <w:r w:rsidR="002B01B8">
        <w:t>SDK</w:t>
      </w:r>
      <w:r w:rsidR="001F2FFC">
        <w:t xml:space="preserve"> can be used to work with these, including using </w:t>
      </w:r>
      <w:r w:rsidR="00CD6297">
        <w:t>PATCH</w:t>
      </w:r>
      <w:r w:rsidR="001F2FFC">
        <w:t xml:space="preserve"> as needed.</w:t>
      </w:r>
    </w:p>
    <w:p w:rsidR="00EA4F90" w:rsidRDefault="00EA4F90" w:rsidP="001F2FFC">
      <w:pPr>
        <w:spacing w:after="0" w:line="240" w:lineRule="auto"/>
        <w:rPr>
          <w:rFonts w:eastAsia="Times New Roman" w:cs="Times New Roman"/>
        </w:rPr>
      </w:pPr>
    </w:p>
    <w:p w:rsidR="001F2FFC" w:rsidRDefault="001F2FFC" w:rsidP="001F2FFC">
      <w:pPr>
        <w:spacing w:after="0" w:line="240" w:lineRule="auto"/>
        <w:rPr>
          <w:rFonts w:eastAsia="Times New Roman" w:cs="Times New Roman"/>
        </w:rPr>
      </w:pPr>
    </w:p>
    <w:sectPr w:rsidR="001F2F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0AD" w:rsidRDefault="007730AD">
      <w:pPr>
        <w:spacing w:after="0" w:line="240" w:lineRule="auto"/>
      </w:pPr>
      <w:r>
        <w:separator/>
      </w:r>
    </w:p>
  </w:endnote>
  <w:endnote w:type="continuationSeparator" w:id="0">
    <w:p w:rsidR="007730AD" w:rsidRDefault="0077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0AD" w:rsidRDefault="007730AD">
      <w:pPr>
        <w:spacing w:after="0" w:line="240" w:lineRule="auto"/>
      </w:pPr>
      <w:r>
        <w:separator/>
      </w:r>
    </w:p>
  </w:footnote>
  <w:footnote w:type="continuationSeparator" w:id="0">
    <w:p w:rsidR="007730AD" w:rsidRDefault="007730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202" w:rsidRDefault="00B14F6B" w:rsidP="002B5202">
    <w:pPr>
      <w:pStyle w:val="Header"/>
      <w:tabs>
        <w:tab w:val="clear" w:pos="4680"/>
        <w:tab w:val="clear" w:pos="9360"/>
        <w:tab w:val="center" w:pos="8640"/>
        <w:tab w:val="right" w:pos="12960"/>
      </w:tabs>
      <w:jc w:val="right"/>
      <w:rPr>
        <w:sz w:val="20"/>
        <w:szCs w:val="20"/>
      </w:rPr>
    </w:pPr>
    <w:r w:rsidRPr="00522365">
      <w:rPr>
        <w:noProof/>
      </w:rPr>
      <w:drawing>
        <wp:anchor distT="0" distB="0" distL="114300" distR="114300" simplePos="0" relativeHeight="251659264" behindDoc="1" locked="0" layoutInCell="1" allowOverlap="1" wp14:anchorId="71CB8F1B" wp14:editId="293DE370">
          <wp:simplePos x="0" y="0"/>
          <wp:positionH relativeFrom="column">
            <wp:posOffset>0</wp:posOffset>
          </wp:positionH>
          <wp:positionV relativeFrom="paragraph">
            <wp:posOffset>-27305</wp:posOffset>
          </wp:positionV>
          <wp:extent cx="1656080" cy="393065"/>
          <wp:effectExtent l="0" t="0" r="127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080" cy="393065"/>
                  </a:xfrm>
                  <a:prstGeom prst="rect">
                    <a:avLst/>
                  </a:prstGeom>
                </pic:spPr>
              </pic:pic>
            </a:graphicData>
          </a:graphic>
        </wp:anchor>
      </w:drawing>
    </w:r>
  </w:p>
  <w:p w:rsidR="002B5202" w:rsidRPr="00F9240E" w:rsidRDefault="00B14F6B" w:rsidP="002B5202">
    <w:pPr>
      <w:pStyle w:val="Header"/>
      <w:tabs>
        <w:tab w:val="clear" w:pos="4680"/>
        <w:tab w:val="clear" w:pos="9360"/>
        <w:tab w:val="center" w:pos="8640"/>
        <w:tab w:val="right" w:pos="12960"/>
      </w:tabs>
      <w:jc w:val="right"/>
      <w:rPr>
        <w:sz w:val="20"/>
        <w:szCs w:val="20"/>
      </w:rPr>
    </w:pPr>
    <w:r>
      <w:rPr>
        <w:sz w:val="20"/>
        <w:szCs w:val="20"/>
      </w:rPr>
      <w:t>Michigan Phase 5</w:t>
    </w:r>
  </w:p>
  <w:p w:rsidR="002B5202" w:rsidRDefault="007730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B4ED1"/>
    <w:multiLevelType w:val="multilevel"/>
    <w:tmpl w:val="C8AE63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85D48"/>
    <w:multiLevelType w:val="multilevel"/>
    <w:tmpl w:val="C7580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4553E5"/>
    <w:multiLevelType w:val="hybridMultilevel"/>
    <w:tmpl w:val="9612D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305947"/>
    <w:multiLevelType w:val="hybridMultilevel"/>
    <w:tmpl w:val="74A696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E37632"/>
    <w:multiLevelType w:val="multilevel"/>
    <w:tmpl w:val="63F4F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D800A1"/>
    <w:multiLevelType w:val="hybridMultilevel"/>
    <w:tmpl w:val="763E8D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AC404E4"/>
    <w:multiLevelType w:val="multilevel"/>
    <w:tmpl w:val="B7CC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F6B"/>
    <w:rsid w:val="001F2FFC"/>
    <w:rsid w:val="002401E0"/>
    <w:rsid w:val="0028135C"/>
    <w:rsid w:val="00285239"/>
    <w:rsid w:val="002B01B8"/>
    <w:rsid w:val="002E6918"/>
    <w:rsid w:val="003577CC"/>
    <w:rsid w:val="003E0E62"/>
    <w:rsid w:val="005069A8"/>
    <w:rsid w:val="00675CCF"/>
    <w:rsid w:val="007730AD"/>
    <w:rsid w:val="007E041B"/>
    <w:rsid w:val="00846AF8"/>
    <w:rsid w:val="00890449"/>
    <w:rsid w:val="009E7F64"/>
    <w:rsid w:val="00A96D44"/>
    <w:rsid w:val="00AB381C"/>
    <w:rsid w:val="00B14F6B"/>
    <w:rsid w:val="00B75E10"/>
    <w:rsid w:val="00CB33DE"/>
    <w:rsid w:val="00CD6297"/>
    <w:rsid w:val="00D025F3"/>
    <w:rsid w:val="00DC21CD"/>
    <w:rsid w:val="00DE1E15"/>
    <w:rsid w:val="00EA4F90"/>
    <w:rsid w:val="00EB06B0"/>
    <w:rsid w:val="00F419FF"/>
    <w:rsid w:val="00F67C91"/>
    <w:rsid w:val="00FB0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9F2A9D-930B-4449-9CF9-01F60EF0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F6B"/>
  </w:style>
  <w:style w:type="paragraph" w:styleId="Heading1">
    <w:name w:val="heading 1"/>
    <w:basedOn w:val="Normal"/>
    <w:next w:val="Normal"/>
    <w:link w:val="Heading1Char"/>
    <w:uiPriority w:val="9"/>
    <w:qFormat/>
    <w:rsid w:val="00B14F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419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19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F6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14F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4F6B"/>
  </w:style>
  <w:style w:type="character" w:customStyle="1" w:styleId="inline-comment-marker">
    <w:name w:val="inline-comment-marker"/>
    <w:basedOn w:val="DefaultParagraphFont"/>
    <w:rsid w:val="00890449"/>
  </w:style>
  <w:style w:type="paragraph" w:styleId="ListParagraph">
    <w:name w:val="List Paragraph"/>
    <w:basedOn w:val="Normal"/>
    <w:uiPriority w:val="34"/>
    <w:qFormat/>
    <w:rsid w:val="00890449"/>
    <w:pPr>
      <w:ind w:left="720"/>
      <w:contextualSpacing/>
    </w:pPr>
  </w:style>
  <w:style w:type="character" w:styleId="Strong">
    <w:name w:val="Strong"/>
    <w:basedOn w:val="DefaultParagraphFont"/>
    <w:uiPriority w:val="22"/>
    <w:qFormat/>
    <w:rsid w:val="00890449"/>
    <w:rPr>
      <w:b/>
      <w:bCs/>
    </w:rPr>
  </w:style>
  <w:style w:type="character" w:styleId="HTMLCode">
    <w:name w:val="HTML Code"/>
    <w:basedOn w:val="DefaultParagraphFont"/>
    <w:uiPriority w:val="99"/>
    <w:semiHidden/>
    <w:unhideWhenUsed/>
    <w:rsid w:val="00EA4F90"/>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F419F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419FF"/>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2813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060706">
      <w:bodyDiv w:val="1"/>
      <w:marLeft w:val="0"/>
      <w:marRight w:val="0"/>
      <w:marTop w:val="0"/>
      <w:marBottom w:val="0"/>
      <w:divBdr>
        <w:top w:val="none" w:sz="0" w:space="0" w:color="auto"/>
        <w:left w:val="none" w:sz="0" w:space="0" w:color="auto"/>
        <w:bottom w:val="none" w:sz="0" w:space="0" w:color="auto"/>
        <w:right w:val="none" w:sz="0" w:space="0" w:color="auto"/>
      </w:divBdr>
    </w:div>
    <w:div w:id="2087190762">
      <w:bodyDiv w:val="1"/>
      <w:marLeft w:val="0"/>
      <w:marRight w:val="0"/>
      <w:marTop w:val="0"/>
      <w:marBottom w:val="0"/>
      <w:divBdr>
        <w:top w:val="none" w:sz="0" w:space="0" w:color="auto"/>
        <w:left w:val="none" w:sz="0" w:space="0" w:color="auto"/>
        <w:bottom w:val="none" w:sz="0" w:space="0" w:color="auto"/>
        <w:right w:val="none" w:sz="0" w:space="0" w:color="auto"/>
      </w:divBdr>
      <w:divsChild>
        <w:div w:id="373584874">
          <w:marLeft w:val="0"/>
          <w:marRight w:val="0"/>
          <w:marTop w:val="0"/>
          <w:marBottom w:val="0"/>
          <w:divBdr>
            <w:top w:val="none" w:sz="0" w:space="0" w:color="auto"/>
            <w:left w:val="none" w:sz="0" w:space="0" w:color="auto"/>
            <w:bottom w:val="none" w:sz="0" w:space="0" w:color="auto"/>
            <w:right w:val="none" w:sz="0" w:space="0" w:color="auto"/>
          </w:divBdr>
          <w:divsChild>
            <w:div w:id="645207353">
              <w:marLeft w:val="0"/>
              <w:marRight w:val="0"/>
              <w:marTop w:val="0"/>
              <w:marBottom w:val="0"/>
              <w:divBdr>
                <w:top w:val="none" w:sz="0" w:space="0" w:color="auto"/>
                <w:left w:val="none" w:sz="0" w:space="0" w:color="auto"/>
                <w:bottom w:val="none" w:sz="0" w:space="0" w:color="auto"/>
                <w:right w:val="none" w:sz="0" w:space="0" w:color="auto"/>
              </w:divBdr>
            </w:div>
            <w:div w:id="1233197168">
              <w:marLeft w:val="0"/>
              <w:marRight w:val="0"/>
              <w:marTop w:val="0"/>
              <w:marBottom w:val="0"/>
              <w:divBdr>
                <w:top w:val="none" w:sz="0" w:space="0" w:color="auto"/>
                <w:left w:val="none" w:sz="0" w:space="0" w:color="auto"/>
                <w:bottom w:val="none" w:sz="0" w:space="0" w:color="auto"/>
                <w:right w:val="none" w:sz="0" w:space="0" w:color="auto"/>
              </w:divBdr>
            </w:div>
            <w:div w:id="314073301">
              <w:marLeft w:val="0"/>
              <w:marRight w:val="0"/>
              <w:marTop w:val="0"/>
              <w:marBottom w:val="0"/>
              <w:divBdr>
                <w:top w:val="none" w:sz="0" w:space="0" w:color="auto"/>
                <w:left w:val="none" w:sz="0" w:space="0" w:color="auto"/>
                <w:bottom w:val="none" w:sz="0" w:space="0" w:color="auto"/>
                <w:right w:val="none" w:sz="0" w:space="0" w:color="auto"/>
              </w:divBdr>
            </w:div>
            <w:div w:id="1698655313">
              <w:marLeft w:val="0"/>
              <w:marRight w:val="0"/>
              <w:marTop w:val="0"/>
              <w:marBottom w:val="0"/>
              <w:divBdr>
                <w:top w:val="none" w:sz="0" w:space="0" w:color="auto"/>
                <w:left w:val="none" w:sz="0" w:space="0" w:color="auto"/>
                <w:bottom w:val="none" w:sz="0" w:space="0" w:color="auto"/>
                <w:right w:val="none" w:sz="0" w:space="0" w:color="auto"/>
              </w:divBdr>
            </w:div>
            <w:div w:id="2108039836">
              <w:marLeft w:val="0"/>
              <w:marRight w:val="0"/>
              <w:marTop w:val="0"/>
              <w:marBottom w:val="0"/>
              <w:divBdr>
                <w:top w:val="none" w:sz="0" w:space="0" w:color="auto"/>
                <w:left w:val="none" w:sz="0" w:space="0" w:color="auto"/>
                <w:bottom w:val="none" w:sz="0" w:space="0" w:color="auto"/>
                <w:right w:val="none" w:sz="0" w:space="0" w:color="auto"/>
              </w:divBdr>
            </w:div>
            <w:div w:id="1231430115">
              <w:marLeft w:val="0"/>
              <w:marRight w:val="0"/>
              <w:marTop w:val="0"/>
              <w:marBottom w:val="0"/>
              <w:divBdr>
                <w:top w:val="none" w:sz="0" w:space="0" w:color="auto"/>
                <w:left w:val="none" w:sz="0" w:space="0" w:color="auto"/>
                <w:bottom w:val="none" w:sz="0" w:space="0" w:color="auto"/>
                <w:right w:val="none" w:sz="0" w:space="0" w:color="auto"/>
              </w:divBdr>
            </w:div>
            <w:div w:id="203911674">
              <w:marLeft w:val="0"/>
              <w:marRight w:val="0"/>
              <w:marTop w:val="0"/>
              <w:marBottom w:val="0"/>
              <w:divBdr>
                <w:top w:val="none" w:sz="0" w:space="0" w:color="auto"/>
                <w:left w:val="none" w:sz="0" w:space="0" w:color="auto"/>
                <w:bottom w:val="none" w:sz="0" w:space="0" w:color="auto"/>
                <w:right w:val="none" w:sz="0" w:space="0" w:color="auto"/>
              </w:divBdr>
            </w:div>
            <w:div w:id="513693791">
              <w:marLeft w:val="0"/>
              <w:marRight w:val="0"/>
              <w:marTop w:val="0"/>
              <w:marBottom w:val="0"/>
              <w:divBdr>
                <w:top w:val="none" w:sz="0" w:space="0" w:color="auto"/>
                <w:left w:val="none" w:sz="0" w:space="0" w:color="auto"/>
                <w:bottom w:val="none" w:sz="0" w:space="0" w:color="auto"/>
                <w:right w:val="none" w:sz="0" w:space="0" w:color="auto"/>
              </w:divBdr>
            </w:div>
            <w:div w:id="1602956429">
              <w:marLeft w:val="0"/>
              <w:marRight w:val="0"/>
              <w:marTop w:val="0"/>
              <w:marBottom w:val="0"/>
              <w:divBdr>
                <w:top w:val="none" w:sz="0" w:space="0" w:color="auto"/>
                <w:left w:val="none" w:sz="0" w:space="0" w:color="auto"/>
                <w:bottom w:val="none" w:sz="0" w:space="0" w:color="auto"/>
                <w:right w:val="none" w:sz="0" w:space="0" w:color="auto"/>
              </w:divBdr>
            </w:div>
            <w:div w:id="674725628">
              <w:marLeft w:val="0"/>
              <w:marRight w:val="0"/>
              <w:marTop w:val="0"/>
              <w:marBottom w:val="0"/>
              <w:divBdr>
                <w:top w:val="none" w:sz="0" w:space="0" w:color="auto"/>
                <w:left w:val="none" w:sz="0" w:space="0" w:color="auto"/>
                <w:bottom w:val="none" w:sz="0" w:space="0" w:color="auto"/>
                <w:right w:val="none" w:sz="0" w:space="0" w:color="auto"/>
              </w:divBdr>
            </w:div>
            <w:div w:id="747191914">
              <w:marLeft w:val="0"/>
              <w:marRight w:val="0"/>
              <w:marTop w:val="0"/>
              <w:marBottom w:val="0"/>
              <w:divBdr>
                <w:top w:val="none" w:sz="0" w:space="0" w:color="auto"/>
                <w:left w:val="none" w:sz="0" w:space="0" w:color="auto"/>
                <w:bottom w:val="none" w:sz="0" w:space="0" w:color="auto"/>
                <w:right w:val="none" w:sz="0" w:space="0" w:color="auto"/>
              </w:divBdr>
            </w:div>
            <w:div w:id="120539168">
              <w:marLeft w:val="0"/>
              <w:marRight w:val="0"/>
              <w:marTop w:val="0"/>
              <w:marBottom w:val="0"/>
              <w:divBdr>
                <w:top w:val="none" w:sz="0" w:space="0" w:color="auto"/>
                <w:left w:val="none" w:sz="0" w:space="0" w:color="auto"/>
                <w:bottom w:val="none" w:sz="0" w:space="0" w:color="auto"/>
                <w:right w:val="none" w:sz="0" w:space="0" w:color="auto"/>
              </w:divBdr>
            </w:div>
            <w:div w:id="554704751">
              <w:marLeft w:val="0"/>
              <w:marRight w:val="0"/>
              <w:marTop w:val="0"/>
              <w:marBottom w:val="0"/>
              <w:divBdr>
                <w:top w:val="none" w:sz="0" w:space="0" w:color="auto"/>
                <w:left w:val="none" w:sz="0" w:space="0" w:color="auto"/>
                <w:bottom w:val="none" w:sz="0" w:space="0" w:color="auto"/>
                <w:right w:val="none" w:sz="0" w:space="0" w:color="auto"/>
              </w:divBdr>
            </w:div>
            <w:div w:id="146287198">
              <w:marLeft w:val="0"/>
              <w:marRight w:val="0"/>
              <w:marTop w:val="0"/>
              <w:marBottom w:val="0"/>
              <w:divBdr>
                <w:top w:val="none" w:sz="0" w:space="0" w:color="auto"/>
                <w:left w:val="none" w:sz="0" w:space="0" w:color="auto"/>
                <w:bottom w:val="none" w:sz="0" w:space="0" w:color="auto"/>
                <w:right w:val="none" w:sz="0" w:space="0" w:color="auto"/>
              </w:divBdr>
            </w:div>
            <w:div w:id="1991059865">
              <w:marLeft w:val="0"/>
              <w:marRight w:val="0"/>
              <w:marTop w:val="0"/>
              <w:marBottom w:val="0"/>
              <w:divBdr>
                <w:top w:val="none" w:sz="0" w:space="0" w:color="auto"/>
                <w:left w:val="none" w:sz="0" w:space="0" w:color="auto"/>
                <w:bottom w:val="none" w:sz="0" w:space="0" w:color="auto"/>
                <w:right w:val="none" w:sz="0" w:space="0" w:color="auto"/>
              </w:divBdr>
            </w:div>
            <w:div w:id="2036274155">
              <w:marLeft w:val="0"/>
              <w:marRight w:val="0"/>
              <w:marTop w:val="0"/>
              <w:marBottom w:val="0"/>
              <w:divBdr>
                <w:top w:val="none" w:sz="0" w:space="0" w:color="auto"/>
                <w:left w:val="none" w:sz="0" w:space="0" w:color="auto"/>
                <w:bottom w:val="none" w:sz="0" w:space="0" w:color="auto"/>
                <w:right w:val="none" w:sz="0" w:space="0" w:color="auto"/>
              </w:divBdr>
            </w:div>
            <w:div w:id="504252589">
              <w:marLeft w:val="0"/>
              <w:marRight w:val="0"/>
              <w:marTop w:val="0"/>
              <w:marBottom w:val="0"/>
              <w:divBdr>
                <w:top w:val="none" w:sz="0" w:space="0" w:color="auto"/>
                <w:left w:val="none" w:sz="0" w:space="0" w:color="auto"/>
                <w:bottom w:val="none" w:sz="0" w:space="0" w:color="auto"/>
                <w:right w:val="none" w:sz="0" w:space="0" w:color="auto"/>
              </w:divBdr>
            </w:div>
            <w:div w:id="702022901">
              <w:marLeft w:val="0"/>
              <w:marRight w:val="0"/>
              <w:marTop w:val="0"/>
              <w:marBottom w:val="0"/>
              <w:divBdr>
                <w:top w:val="none" w:sz="0" w:space="0" w:color="auto"/>
                <w:left w:val="none" w:sz="0" w:space="0" w:color="auto"/>
                <w:bottom w:val="none" w:sz="0" w:space="0" w:color="auto"/>
                <w:right w:val="none" w:sz="0" w:space="0" w:color="auto"/>
              </w:divBdr>
            </w:div>
            <w:div w:id="1127821169">
              <w:marLeft w:val="0"/>
              <w:marRight w:val="0"/>
              <w:marTop w:val="0"/>
              <w:marBottom w:val="0"/>
              <w:divBdr>
                <w:top w:val="none" w:sz="0" w:space="0" w:color="auto"/>
                <w:left w:val="none" w:sz="0" w:space="0" w:color="auto"/>
                <w:bottom w:val="none" w:sz="0" w:space="0" w:color="auto"/>
                <w:right w:val="none" w:sz="0" w:space="0" w:color="auto"/>
              </w:divBdr>
            </w:div>
            <w:div w:id="603536138">
              <w:marLeft w:val="0"/>
              <w:marRight w:val="0"/>
              <w:marTop w:val="0"/>
              <w:marBottom w:val="0"/>
              <w:divBdr>
                <w:top w:val="none" w:sz="0" w:space="0" w:color="auto"/>
                <w:left w:val="none" w:sz="0" w:space="0" w:color="auto"/>
                <w:bottom w:val="none" w:sz="0" w:space="0" w:color="auto"/>
                <w:right w:val="none" w:sz="0" w:space="0" w:color="auto"/>
              </w:divBdr>
            </w:div>
            <w:div w:id="2138333518">
              <w:marLeft w:val="0"/>
              <w:marRight w:val="0"/>
              <w:marTop w:val="0"/>
              <w:marBottom w:val="0"/>
              <w:divBdr>
                <w:top w:val="none" w:sz="0" w:space="0" w:color="auto"/>
                <w:left w:val="none" w:sz="0" w:space="0" w:color="auto"/>
                <w:bottom w:val="none" w:sz="0" w:space="0" w:color="auto"/>
                <w:right w:val="none" w:sz="0" w:space="0" w:color="auto"/>
              </w:divBdr>
            </w:div>
            <w:div w:id="182595257">
              <w:marLeft w:val="0"/>
              <w:marRight w:val="0"/>
              <w:marTop w:val="0"/>
              <w:marBottom w:val="0"/>
              <w:divBdr>
                <w:top w:val="none" w:sz="0" w:space="0" w:color="auto"/>
                <w:left w:val="none" w:sz="0" w:space="0" w:color="auto"/>
                <w:bottom w:val="none" w:sz="0" w:space="0" w:color="auto"/>
                <w:right w:val="none" w:sz="0" w:space="0" w:color="auto"/>
              </w:divBdr>
            </w:div>
            <w:div w:id="378868096">
              <w:marLeft w:val="0"/>
              <w:marRight w:val="0"/>
              <w:marTop w:val="0"/>
              <w:marBottom w:val="0"/>
              <w:divBdr>
                <w:top w:val="none" w:sz="0" w:space="0" w:color="auto"/>
                <w:left w:val="none" w:sz="0" w:space="0" w:color="auto"/>
                <w:bottom w:val="none" w:sz="0" w:space="0" w:color="auto"/>
                <w:right w:val="none" w:sz="0" w:space="0" w:color="auto"/>
              </w:divBdr>
            </w:div>
            <w:div w:id="1804544093">
              <w:marLeft w:val="0"/>
              <w:marRight w:val="0"/>
              <w:marTop w:val="0"/>
              <w:marBottom w:val="0"/>
              <w:divBdr>
                <w:top w:val="none" w:sz="0" w:space="0" w:color="auto"/>
                <w:left w:val="none" w:sz="0" w:space="0" w:color="auto"/>
                <w:bottom w:val="none" w:sz="0" w:space="0" w:color="auto"/>
                <w:right w:val="none" w:sz="0" w:space="0" w:color="auto"/>
              </w:divBdr>
            </w:div>
            <w:div w:id="102309540">
              <w:marLeft w:val="0"/>
              <w:marRight w:val="0"/>
              <w:marTop w:val="0"/>
              <w:marBottom w:val="0"/>
              <w:divBdr>
                <w:top w:val="none" w:sz="0" w:space="0" w:color="auto"/>
                <w:left w:val="none" w:sz="0" w:space="0" w:color="auto"/>
                <w:bottom w:val="none" w:sz="0" w:space="0" w:color="auto"/>
                <w:right w:val="none" w:sz="0" w:space="0" w:color="auto"/>
              </w:divBdr>
            </w:div>
            <w:div w:id="70005321">
              <w:marLeft w:val="0"/>
              <w:marRight w:val="0"/>
              <w:marTop w:val="0"/>
              <w:marBottom w:val="0"/>
              <w:divBdr>
                <w:top w:val="none" w:sz="0" w:space="0" w:color="auto"/>
                <w:left w:val="none" w:sz="0" w:space="0" w:color="auto"/>
                <w:bottom w:val="none" w:sz="0" w:space="0" w:color="auto"/>
                <w:right w:val="none" w:sz="0" w:space="0" w:color="auto"/>
              </w:divBdr>
            </w:div>
            <w:div w:id="882669879">
              <w:marLeft w:val="0"/>
              <w:marRight w:val="0"/>
              <w:marTop w:val="0"/>
              <w:marBottom w:val="0"/>
              <w:divBdr>
                <w:top w:val="none" w:sz="0" w:space="0" w:color="auto"/>
                <w:left w:val="none" w:sz="0" w:space="0" w:color="auto"/>
                <w:bottom w:val="none" w:sz="0" w:space="0" w:color="auto"/>
                <w:right w:val="none" w:sz="0" w:space="0" w:color="auto"/>
              </w:divBdr>
            </w:div>
            <w:div w:id="1348216286">
              <w:marLeft w:val="0"/>
              <w:marRight w:val="0"/>
              <w:marTop w:val="0"/>
              <w:marBottom w:val="0"/>
              <w:divBdr>
                <w:top w:val="none" w:sz="0" w:space="0" w:color="auto"/>
                <w:left w:val="none" w:sz="0" w:space="0" w:color="auto"/>
                <w:bottom w:val="none" w:sz="0" w:space="0" w:color="auto"/>
                <w:right w:val="none" w:sz="0" w:space="0" w:color="auto"/>
              </w:divBdr>
            </w:div>
            <w:div w:id="998458076">
              <w:marLeft w:val="0"/>
              <w:marRight w:val="0"/>
              <w:marTop w:val="0"/>
              <w:marBottom w:val="0"/>
              <w:divBdr>
                <w:top w:val="none" w:sz="0" w:space="0" w:color="auto"/>
                <w:left w:val="none" w:sz="0" w:space="0" w:color="auto"/>
                <w:bottom w:val="none" w:sz="0" w:space="0" w:color="auto"/>
                <w:right w:val="none" w:sz="0" w:space="0" w:color="auto"/>
              </w:divBdr>
            </w:div>
            <w:div w:id="373238700">
              <w:marLeft w:val="0"/>
              <w:marRight w:val="0"/>
              <w:marTop w:val="0"/>
              <w:marBottom w:val="0"/>
              <w:divBdr>
                <w:top w:val="none" w:sz="0" w:space="0" w:color="auto"/>
                <w:left w:val="none" w:sz="0" w:space="0" w:color="auto"/>
                <w:bottom w:val="none" w:sz="0" w:space="0" w:color="auto"/>
                <w:right w:val="none" w:sz="0" w:space="0" w:color="auto"/>
              </w:divBdr>
            </w:div>
            <w:div w:id="142353402">
              <w:marLeft w:val="0"/>
              <w:marRight w:val="0"/>
              <w:marTop w:val="0"/>
              <w:marBottom w:val="0"/>
              <w:divBdr>
                <w:top w:val="none" w:sz="0" w:space="0" w:color="auto"/>
                <w:left w:val="none" w:sz="0" w:space="0" w:color="auto"/>
                <w:bottom w:val="none" w:sz="0" w:space="0" w:color="auto"/>
                <w:right w:val="none" w:sz="0" w:space="0" w:color="auto"/>
              </w:divBdr>
            </w:div>
            <w:div w:id="1256596817">
              <w:marLeft w:val="0"/>
              <w:marRight w:val="0"/>
              <w:marTop w:val="0"/>
              <w:marBottom w:val="0"/>
              <w:divBdr>
                <w:top w:val="none" w:sz="0" w:space="0" w:color="auto"/>
                <w:left w:val="none" w:sz="0" w:space="0" w:color="auto"/>
                <w:bottom w:val="none" w:sz="0" w:space="0" w:color="auto"/>
                <w:right w:val="none" w:sz="0" w:space="0" w:color="auto"/>
              </w:divBdr>
            </w:div>
            <w:div w:id="638656606">
              <w:marLeft w:val="0"/>
              <w:marRight w:val="0"/>
              <w:marTop w:val="0"/>
              <w:marBottom w:val="0"/>
              <w:divBdr>
                <w:top w:val="none" w:sz="0" w:space="0" w:color="auto"/>
                <w:left w:val="none" w:sz="0" w:space="0" w:color="auto"/>
                <w:bottom w:val="none" w:sz="0" w:space="0" w:color="auto"/>
                <w:right w:val="none" w:sz="0" w:space="0" w:color="auto"/>
              </w:divBdr>
            </w:div>
            <w:div w:id="1021006080">
              <w:marLeft w:val="0"/>
              <w:marRight w:val="0"/>
              <w:marTop w:val="0"/>
              <w:marBottom w:val="0"/>
              <w:divBdr>
                <w:top w:val="none" w:sz="0" w:space="0" w:color="auto"/>
                <w:left w:val="none" w:sz="0" w:space="0" w:color="auto"/>
                <w:bottom w:val="none" w:sz="0" w:space="0" w:color="auto"/>
                <w:right w:val="none" w:sz="0" w:space="0" w:color="auto"/>
              </w:divBdr>
            </w:div>
            <w:div w:id="214901738">
              <w:marLeft w:val="0"/>
              <w:marRight w:val="0"/>
              <w:marTop w:val="0"/>
              <w:marBottom w:val="0"/>
              <w:divBdr>
                <w:top w:val="none" w:sz="0" w:space="0" w:color="auto"/>
                <w:left w:val="none" w:sz="0" w:space="0" w:color="auto"/>
                <w:bottom w:val="none" w:sz="0" w:space="0" w:color="auto"/>
                <w:right w:val="none" w:sz="0" w:space="0" w:color="auto"/>
              </w:divBdr>
            </w:div>
            <w:div w:id="1623924413">
              <w:marLeft w:val="0"/>
              <w:marRight w:val="0"/>
              <w:marTop w:val="0"/>
              <w:marBottom w:val="0"/>
              <w:divBdr>
                <w:top w:val="none" w:sz="0" w:space="0" w:color="auto"/>
                <w:left w:val="none" w:sz="0" w:space="0" w:color="auto"/>
                <w:bottom w:val="none" w:sz="0" w:space="0" w:color="auto"/>
                <w:right w:val="none" w:sz="0" w:space="0" w:color="auto"/>
              </w:divBdr>
            </w:div>
            <w:div w:id="952830157">
              <w:marLeft w:val="0"/>
              <w:marRight w:val="0"/>
              <w:marTop w:val="0"/>
              <w:marBottom w:val="0"/>
              <w:divBdr>
                <w:top w:val="none" w:sz="0" w:space="0" w:color="auto"/>
                <w:left w:val="none" w:sz="0" w:space="0" w:color="auto"/>
                <w:bottom w:val="none" w:sz="0" w:space="0" w:color="auto"/>
                <w:right w:val="none" w:sz="0" w:space="0" w:color="auto"/>
              </w:divBdr>
            </w:div>
            <w:div w:id="632950956">
              <w:marLeft w:val="0"/>
              <w:marRight w:val="0"/>
              <w:marTop w:val="0"/>
              <w:marBottom w:val="0"/>
              <w:divBdr>
                <w:top w:val="none" w:sz="0" w:space="0" w:color="auto"/>
                <w:left w:val="none" w:sz="0" w:space="0" w:color="auto"/>
                <w:bottom w:val="none" w:sz="0" w:space="0" w:color="auto"/>
                <w:right w:val="none" w:sz="0" w:space="0" w:color="auto"/>
              </w:divBdr>
            </w:div>
            <w:div w:id="589585247">
              <w:marLeft w:val="0"/>
              <w:marRight w:val="0"/>
              <w:marTop w:val="0"/>
              <w:marBottom w:val="0"/>
              <w:divBdr>
                <w:top w:val="none" w:sz="0" w:space="0" w:color="auto"/>
                <w:left w:val="none" w:sz="0" w:space="0" w:color="auto"/>
                <w:bottom w:val="none" w:sz="0" w:space="0" w:color="auto"/>
                <w:right w:val="none" w:sz="0" w:space="0" w:color="auto"/>
              </w:divBdr>
            </w:div>
            <w:div w:id="2138983964">
              <w:marLeft w:val="0"/>
              <w:marRight w:val="0"/>
              <w:marTop w:val="0"/>
              <w:marBottom w:val="0"/>
              <w:divBdr>
                <w:top w:val="none" w:sz="0" w:space="0" w:color="auto"/>
                <w:left w:val="none" w:sz="0" w:space="0" w:color="auto"/>
                <w:bottom w:val="none" w:sz="0" w:space="0" w:color="auto"/>
                <w:right w:val="none" w:sz="0" w:space="0" w:color="auto"/>
              </w:divBdr>
            </w:div>
            <w:div w:id="818305752">
              <w:marLeft w:val="0"/>
              <w:marRight w:val="0"/>
              <w:marTop w:val="0"/>
              <w:marBottom w:val="0"/>
              <w:divBdr>
                <w:top w:val="none" w:sz="0" w:space="0" w:color="auto"/>
                <w:left w:val="none" w:sz="0" w:space="0" w:color="auto"/>
                <w:bottom w:val="none" w:sz="0" w:space="0" w:color="auto"/>
                <w:right w:val="none" w:sz="0" w:space="0" w:color="auto"/>
              </w:divBdr>
            </w:div>
            <w:div w:id="904878394">
              <w:marLeft w:val="0"/>
              <w:marRight w:val="0"/>
              <w:marTop w:val="0"/>
              <w:marBottom w:val="0"/>
              <w:divBdr>
                <w:top w:val="none" w:sz="0" w:space="0" w:color="auto"/>
                <w:left w:val="none" w:sz="0" w:space="0" w:color="auto"/>
                <w:bottom w:val="none" w:sz="0" w:space="0" w:color="auto"/>
                <w:right w:val="none" w:sz="0" w:space="0" w:color="auto"/>
              </w:divBdr>
            </w:div>
            <w:div w:id="950742805">
              <w:marLeft w:val="0"/>
              <w:marRight w:val="0"/>
              <w:marTop w:val="0"/>
              <w:marBottom w:val="0"/>
              <w:divBdr>
                <w:top w:val="none" w:sz="0" w:space="0" w:color="auto"/>
                <w:left w:val="none" w:sz="0" w:space="0" w:color="auto"/>
                <w:bottom w:val="none" w:sz="0" w:space="0" w:color="auto"/>
                <w:right w:val="none" w:sz="0" w:space="0" w:color="auto"/>
              </w:divBdr>
            </w:div>
            <w:div w:id="1601647948">
              <w:marLeft w:val="0"/>
              <w:marRight w:val="0"/>
              <w:marTop w:val="0"/>
              <w:marBottom w:val="0"/>
              <w:divBdr>
                <w:top w:val="none" w:sz="0" w:space="0" w:color="auto"/>
                <w:left w:val="none" w:sz="0" w:space="0" w:color="auto"/>
                <w:bottom w:val="none" w:sz="0" w:space="0" w:color="auto"/>
                <w:right w:val="none" w:sz="0" w:space="0" w:color="auto"/>
              </w:divBdr>
            </w:div>
            <w:div w:id="1270627083">
              <w:marLeft w:val="0"/>
              <w:marRight w:val="0"/>
              <w:marTop w:val="0"/>
              <w:marBottom w:val="0"/>
              <w:divBdr>
                <w:top w:val="none" w:sz="0" w:space="0" w:color="auto"/>
                <w:left w:val="none" w:sz="0" w:space="0" w:color="auto"/>
                <w:bottom w:val="none" w:sz="0" w:space="0" w:color="auto"/>
                <w:right w:val="none" w:sz="0" w:space="0" w:color="auto"/>
              </w:divBdr>
            </w:div>
            <w:div w:id="767845151">
              <w:marLeft w:val="0"/>
              <w:marRight w:val="0"/>
              <w:marTop w:val="0"/>
              <w:marBottom w:val="0"/>
              <w:divBdr>
                <w:top w:val="none" w:sz="0" w:space="0" w:color="auto"/>
                <w:left w:val="none" w:sz="0" w:space="0" w:color="auto"/>
                <w:bottom w:val="none" w:sz="0" w:space="0" w:color="auto"/>
                <w:right w:val="none" w:sz="0" w:space="0" w:color="auto"/>
              </w:divBdr>
            </w:div>
            <w:div w:id="1172645634">
              <w:marLeft w:val="0"/>
              <w:marRight w:val="0"/>
              <w:marTop w:val="0"/>
              <w:marBottom w:val="0"/>
              <w:divBdr>
                <w:top w:val="none" w:sz="0" w:space="0" w:color="auto"/>
                <w:left w:val="none" w:sz="0" w:space="0" w:color="auto"/>
                <w:bottom w:val="none" w:sz="0" w:space="0" w:color="auto"/>
                <w:right w:val="none" w:sz="0" w:space="0" w:color="auto"/>
              </w:divBdr>
            </w:div>
            <w:div w:id="214197818">
              <w:marLeft w:val="0"/>
              <w:marRight w:val="0"/>
              <w:marTop w:val="0"/>
              <w:marBottom w:val="0"/>
              <w:divBdr>
                <w:top w:val="none" w:sz="0" w:space="0" w:color="auto"/>
                <w:left w:val="none" w:sz="0" w:space="0" w:color="auto"/>
                <w:bottom w:val="none" w:sz="0" w:space="0" w:color="auto"/>
                <w:right w:val="none" w:sz="0" w:space="0" w:color="auto"/>
              </w:divBdr>
            </w:div>
            <w:div w:id="1641303754">
              <w:marLeft w:val="0"/>
              <w:marRight w:val="0"/>
              <w:marTop w:val="0"/>
              <w:marBottom w:val="0"/>
              <w:divBdr>
                <w:top w:val="none" w:sz="0" w:space="0" w:color="auto"/>
                <w:left w:val="none" w:sz="0" w:space="0" w:color="auto"/>
                <w:bottom w:val="none" w:sz="0" w:space="0" w:color="auto"/>
                <w:right w:val="none" w:sz="0" w:space="0" w:color="auto"/>
              </w:divBdr>
            </w:div>
            <w:div w:id="743995102">
              <w:marLeft w:val="0"/>
              <w:marRight w:val="0"/>
              <w:marTop w:val="0"/>
              <w:marBottom w:val="0"/>
              <w:divBdr>
                <w:top w:val="none" w:sz="0" w:space="0" w:color="auto"/>
                <w:left w:val="none" w:sz="0" w:space="0" w:color="auto"/>
                <w:bottom w:val="none" w:sz="0" w:space="0" w:color="auto"/>
                <w:right w:val="none" w:sz="0" w:space="0" w:color="auto"/>
              </w:divBdr>
            </w:div>
            <w:div w:id="1167743368">
              <w:marLeft w:val="0"/>
              <w:marRight w:val="0"/>
              <w:marTop w:val="0"/>
              <w:marBottom w:val="0"/>
              <w:divBdr>
                <w:top w:val="none" w:sz="0" w:space="0" w:color="auto"/>
                <w:left w:val="none" w:sz="0" w:space="0" w:color="auto"/>
                <w:bottom w:val="none" w:sz="0" w:space="0" w:color="auto"/>
                <w:right w:val="none" w:sz="0" w:space="0" w:color="auto"/>
              </w:divBdr>
            </w:div>
            <w:div w:id="1383140646">
              <w:marLeft w:val="0"/>
              <w:marRight w:val="0"/>
              <w:marTop w:val="0"/>
              <w:marBottom w:val="0"/>
              <w:divBdr>
                <w:top w:val="none" w:sz="0" w:space="0" w:color="auto"/>
                <w:left w:val="none" w:sz="0" w:space="0" w:color="auto"/>
                <w:bottom w:val="none" w:sz="0" w:space="0" w:color="auto"/>
                <w:right w:val="none" w:sz="0" w:space="0" w:color="auto"/>
              </w:divBdr>
            </w:div>
            <w:div w:id="1904874297">
              <w:marLeft w:val="0"/>
              <w:marRight w:val="0"/>
              <w:marTop w:val="0"/>
              <w:marBottom w:val="0"/>
              <w:divBdr>
                <w:top w:val="none" w:sz="0" w:space="0" w:color="auto"/>
                <w:left w:val="none" w:sz="0" w:space="0" w:color="auto"/>
                <w:bottom w:val="none" w:sz="0" w:space="0" w:color="auto"/>
                <w:right w:val="none" w:sz="0" w:space="0" w:color="auto"/>
              </w:divBdr>
            </w:div>
            <w:div w:id="145364360">
              <w:marLeft w:val="0"/>
              <w:marRight w:val="0"/>
              <w:marTop w:val="0"/>
              <w:marBottom w:val="0"/>
              <w:divBdr>
                <w:top w:val="none" w:sz="0" w:space="0" w:color="auto"/>
                <w:left w:val="none" w:sz="0" w:space="0" w:color="auto"/>
                <w:bottom w:val="none" w:sz="0" w:space="0" w:color="auto"/>
                <w:right w:val="none" w:sz="0" w:space="0" w:color="auto"/>
              </w:divBdr>
            </w:div>
            <w:div w:id="554437337">
              <w:marLeft w:val="0"/>
              <w:marRight w:val="0"/>
              <w:marTop w:val="0"/>
              <w:marBottom w:val="0"/>
              <w:divBdr>
                <w:top w:val="none" w:sz="0" w:space="0" w:color="auto"/>
                <w:left w:val="none" w:sz="0" w:space="0" w:color="auto"/>
                <w:bottom w:val="none" w:sz="0" w:space="0" w:color="auto"/>
                <w:right w:val="none" w:sz="0" w:space="0" w:color="auto"/>
              </w:divBdr>
            </w:div>
            <w:div w:id="586571590">
              <w:marLeft w:val="0"/>
              <w:marRight w:val="0"/>
              <w:marTop w:val="0"/>
              <w:marBottom w:val="0"/>
              <w:divBdr>
                <w:top w:val="none" w:sz="0" w:space="0" w:color="auto"/>
                <w:left w:val="none" w:sz="0" w:space="0" w:color="auto"/>
                <w:bottom w:val="none" w:sz="0" w:space="0" w:color="auto"/>
                <w:right w:val="none" w:sz="0" w:space="0" w:color="auto"/>
              </w:divBdr>
            </w:div>
            <w:div w:id="630554164">
              <w:marLeft w:val="0"/>
              <w:marRight w:val="0"/>
              <w:marTop w:val="0"/>
              <w:marBottom w:val="0"/>
              <w:divBdr>
                <w:top w:val="none" w:sz="0" w:space="0" w:color="auto"/>
                <w:left w:val="none" w:sz="0" w:space="0" w:color="auto"/>
                <w:bottom w:val="none" w:sz="0" w:space="0" w:color="auto"/>
                <w:right w:val="none" w:sz="0" w:space="0" w:color="auto"/>
              </w:divBdr>
            </w:div>
            <w:div w:id="1276594116">
              <w:marLeft w:val="0"/>
              <w:marRight w:val="0"/>
              <w:marTop w:val="0"/>
              <w:marBottom w:val="0"/>
              <w:divBdr>
                <w:top w:val="none" w:sz="0" w:space="0" w:color="auto"/>
                <w:left w:val="none" w:sz="0" w:space="0" w:color="auto"/>
                <w:bottom w:val="none" w:sz="0" w:space="0" w:color="auto"/>
                <w:right w:val="none" w:sz="0" w:space="0" w:color="auto"/>
              </w:divBdr>
            </w:div>
            <w:div w:id="1197741424">
              <w:marLeft w:val="0"/>
              <w:marRight w:val="0"/>
              <w:marTop w:val="0"/>
              <w:marBottom w:val="0"/>
              <w:divBdr>
                <w:top w:val="none" w:sz="0" w:space="0" w:color="auto"/>
                <w:left w:val="none" w:sz="0" w:space="0" w:color="auto"/>
                <w:bottom w:val="none" w:sz="0" w:space="0" w:color="auto"/>
                <w:right w:val="none" w:sz="0" w:space="0" w:color="auto"/>
              </w:divBdr>
            </w:div>
            <w:div w:id="125323316">
              <w:marLeft w:val="0"/>
              <w:marRight w:val="0"/>
              <w:marTop w:val="0"/>
              <w:marBottom w:val="0"/>
              <w:divBdr>
                <w:top w:val="none" w:sz="0" w:space="0" w:color="auto"/>
                <w:left w:val="none" w:sz="0" w:space="0" w:color="auto"/>
                <w:bottom w:val="none" w:sz="0" w:space="0" w:color="auto"/>
                <w:right w:val="none" w:sz="0" w:space="0" w:color="auto"/>
              </w:divBdr>
            </w:div>
            <w:div w:id="254679399">
              <w:marLeft w:val="0"/>
              <w:marRight w:val="0"/>
              <w:marTop w:val="0"/>
              <w:marBottom w:val="0"/>
              <w:divBdr>
                <w:top w:val="none" w:sz="0" w:space="0" w:color="auto"/>
                <w:left w:val="none" w:sz="0" w:space="0" w:color="auto"/>
                <w:bottom w:val="none" w:sz="0" w:space="0" w:color="auto"/>
                <w:right w:val="none" w:sz="0" w:space="0" w:color="auto"/>
              </w:divBdr>
            </w:div>
            <w:div w:id="598022795">
              <w:marLeft w:val="0"/>
              <w:marRight w:val="0"/>
              <w:marTop w:val="0"/>
              <w:marBottom w:val="0"/>
              <w:divBdr>
                <w:top w:val="none" w:sz="0" w:space="0" w:color="auto"/>
                <w:left w:val="none" w:sz="0" w:space="0" w:color="auto"/>
                <w:bottom w:val="none" w:sz="0" w:space="0" w:color="auto"/>
                <w:right w:val="none" w:sz="0" w:space="0" w:color="auto"/>
              </w:divBdr>
            </w:div>
            <w:div w:id="1632787694">
              <w:marLeft w:val="0"/>
              <w:marRight w:val="0"/>
              <w:marTop w:val="0"/>
              <w:marBottom w:val="0"/>
              <w:divBdr>
                <w:top w:val="none" w:sz="0" w:space="0" w:color="auto"/>
                <w:left w:val="none" w:sz="0" w:space="0" w:color="auto"/>
                <w:bottom w:val="none" w:sz="0" w:space="0" w:color="auto"/>
                <w:right w:val="none" w:sz="0" w:space="0" w:color="auto"/>
              </w:divBdr>
            </w:div>
            <w:div w:id="790168519">
              <w:marLeft w:val="0"/>
              <w:marRight w:val="0"/>
              <w:marTop w:val="0"/>
              <w:marBottom w:val="0"/>
              <w:divBdr>
                <w:top w:val="none" w:sz="0" w:space="0" w:color="auto"/>
                <w:left w:val="none" w:sz="0" w:space="0" w:color="auto"/>
                <w:bottom w:val="none" w:sz="0" w:space="0" w:color="auto"/>
                <w:right w:val="none" w:sz="0" w:space="0" w:color="auto"/>
              </w:divBdr>
            </w:div>
            <w:div w:id="2145737404">
              <w:marLeft w:val="0"/>
              <w:marRight w:val="0"/>
              <w:marTop w:val="0"/>
              <w:marBottom w:val="0"/>
              <w:divBdr>
                <w:top w:val="none" w:sz="0" w:space="0" w:color="auto"/>
                <w:left w:val="none" w:sz="0" w:space="0" w:color="auto"/>
                <w:bottom w:val="none" w:sz="0" w:space="0" w:color="auto"/>
                <w:right w:val="none" w:sz="0" w:space="0" w:color="auto"/>
              </w:divBdr>
            </w:div>
            <w:div w:id="210193304">
              <w:marLeft w:val="0"/>
              <w:marRight w:val="0"/>
              <w:marTop w:val="0"/>
              <w:marBottom w:val="0"/>
              <w:divBdr>
                <w:top w:val="none" w:sz="0" w:space="0" w:color="auto"/>
                <w:left w:val="none" w:sz="0" w:space="0" w:color="auto"/>
                <w:bottom w:val="none" w:sz="0" w:space="0" w:color="auto"/>
                <w:right w:val="none" w:sz="0" w:space="0" w:color="auto"/>
              </w:divBdr>
            </w:div>
            <w:div w:id="447890119">
              <w:marLeft w:val="0"/>
              <w:marRight w:val="0"/>
              <w:marTop w:val="0"/>
              <w:marBottom w:val="0"/>
              <w:divBdr>
                <w:top w:val="none" w:sz="0" w:space="0" w:color="auto"/>
                <w:left w:val="none" w:sz="0" w:space="0" w:color="auto"/>
                <w:bottom w:val="none" w:sz="0" w:space="0" w:color="auto"/>
                <w:right w:val="none" w:sz="0" w:space="0" w:color="auto"/>
              </w:divBdr>
            </w:div>
            <w:div w:id="1608462334">
              <w:marLeft w:val="0"/>
              <w:marRight w:val="0"/>
              <w:marTop w:val="0"/>
              <w:marBottom w:val="0"/>
              <w:divBdr>
                <w:top w:val="none" w:sz="0" w:space="0" w:color="auto"/>
                <w:left w:val="none" w:sz="0" w:space="0" w:color="auto"/>
                <w:bottom w:val="none" w:sz="0" w:space="0" w:color="auto"/>
                <w:right w:val="none" w:sz="0" w:space="0" w:color="auto"/>
              </w:divBdr>
            </w:div>
            <w:div w:id="1168134632">
              <w:marLeft w:val="0"/>
              <w:marRight w:val="0"/>
              <w:marTop w:val="0"/>
              <w:marBottom w:val="0"/>
              <w:divBdr>
                <w:top w:val="none" w:sz="0" w:space="0" w:color="auto"/>
                <w:left w:val="none" w:sz="0" w:space="0" w:color="auto"/>
                <w:bottom w:val="none" w:sz="0" w:space="0" w:color="auto"/>
                <w:right w:val="none" w:sz="0" w:space="0" w:color="auto"/>
              </w:divBdr>
            </w:div>
            <w:div w:id="1287155314">
              <w:marLeft w:val="0"/>
              <w:marRight w:val="0"/>
              <w:marTop w:val="0"/>
              <w:marBottom w:val="0"/>
              <w:divBdr>
                <w:top w:val="none" w:sz="0" w:space="0" w:color="auto"/>
                <w:left w:val="none" w:sz="0" w:space="0" w:color="auto"/>
                <w:bottom w:val="none" w:sz="0" w:space="0" w:color="auto"/>
                <w:right w:val="none" w:sz="0" w:space="0" w:color="auto"/>
              </w:divBdr>
            </w:div>
            <w:div w:id="706373223">
              <w:marLeft w:val="0"/>
              <w:marRight w:val="0"/>
              <w:marTop w:val="0"/>
              <w:marBottom w:val="0"/>
              <w:divBdr>
                <w:top w:val="none" w:sz="0" w:space="0" w:color="auto"/>
                <w:left w:val="none" w:sz="0" w:space="0" w:color="auto"/>
                <w:bottom w:val="none" w:sz="0" w:space="0" w:color="auto"/>
                <w:right w:val="none" w:sz="0" w:space="0" w:color="auto"/>
              </w:divBdr>
            </w:div>
            <w:div w:id="311449413">
              <w:marLeft w:val="0"/>
              <w:marRight w:val="0"/>
              <w:marTop w:val="0"/>
              <w:marBottom w:val="0"/>
              <w:divBdr>
                <w:top w:val="none" w:sz="0" w:space="0" w:color="auto"/>
                <w:left w:val="none" w:sz="0" w:space="0" w:color="auto"/>
                <w:bottom w:val="none" w:sz="0" w:space="0" w:color="auto"/>
                <w:right w:val="none" w:sz="0" w:space="0" w:color="auto"/>
              </w:divBdr>
            </w:div>
            <w:div w:id="121774900">
              <w:marLeft w:val="0"/>
              <w:marRight w:val="0"/>
              <w:marTop w:val="0"/>
              <w:marBottom w:val="0"/>
              <w:divBdr>
                <w:top w:val="none" w:sz="0" w:space="0" w:color="auto"/>
                <w:left w:val="none" w:sz="0" w:space="0" w:color="auto"/>
                <w:bottom w:val="none" w:sz="0" w:space="0" w:color="auto"/>
                <w:right w:val="none" w:sz="0" w:space="0" w:color="auto"/>
              </w:divBdr>
            </w:div>
            <w:div w:id="548692147">
              <w:marLeft w:val="0"/>
              <w:marRight w:val="0"/>
              <w:marTop w:val="0"/>
              <w:marBottom w:val="0"/>
              <w:divBdr>
                <w:top w:val="none" w:sz="0" w:space="0" w:color="auto"/>
                <w:left w:val="none" w:sz="0" w:space="0" w:color="auto"/>
                <w:bottom w:val="none" w:sz="0" w:space="0" w:color="auto"/>
                <w:right w:val="none" w:sz="0" w:space="0" w:color="auto"/>
              </w:divBdr>
            </w:div>
            <w:div w:id="1221863322">
              <w:marLeft w:val="0"/>
              <w:marRight w:val="0"/>
              <w:marTop w:val="0"/>
              <w:marBottom w:val="0"/>
              <w:divBdr>
                <w:top w:val="none" w:sz="0" w:space="0" w:color="auto"/>
                <w:left w:val="none" w:sz="0" w:space="0" w:color="auto"/>
                <w:bottom w:val="none" w:sz="0" w:space="0" w:color="auto"/>
                <w:right w:val="none" w:sz="0" w:space="0" w:color="auto"/>
              </w:divBdr>
            </w:div>
            <w:div w:id="1546403304">
              <w:marLeft w:val="0"/>
              <w:marRight w:val="0"/>
              <w:marTop w:val="0"/>
              <w:marBottom w:val="0"/>
              <w:divBdr>
                <w:top w:val="none" w:sz="0" w:space="0" w:color="auto"/>
                <w:left w:val="none" w:sz="0" w:space="0" w:color="auto"/>
                <w:bottom w:val="none" w:sz="0" w:space="0" w:color="auto"/>
                <w:right w:val="none" w:sz="0" w:space="0" w:color="auto"/>
              </w:divBdr>
            </w:div>
            <w:div w:id="2106728647">
              <w:marLeft w:val="0"/>
              <w:marRight w:val="0"/>
              <w:marTop w:val="0"/>
              <w:marBottom w:val="0"/>
              <w:divBdr>
                <w:top w:val="none" w:sz="0" w:space="0" w:color="auto"/>
                <w:left w:val="none" w:sz="0" w:space="0" w:color="auto"/>
                <w:bottom w:val="none" w:sz="0" w:space="0" w:color="auto"/>
                <w:right w:val="none" w:sz="0" w:space="0" w:color="auto"/>
              </w:divBdr>
            </w:div>
            <w:div w:id="11228923">
              <w:marLeft w:val="0"/>
              <w:marRight w:val="0"/>
              <w:marTop w:val="0"/>
              <w:marBottom w:val="0"/>
              <w:divBdr>
                <w:top w:val="none" w:sz="0" w:space="0" w:color="auto"/>
                <w:left w:val="none" w:sz="0" w:space="0" w:color="auto"/>
                <w:bottom w:val="none" w:sz="0" w:space="0" w:color="auto"/>
                <w:right w:val="none" w:sz="0" w:space="0" w:color="auto"/>
              </w:divBdr>
            </w:div>
            <w:div w:id="136380774">
              <w:marLeft w:val="0"/>
              <w:marRight w:val="0"/>
              <w:marTop w:val="0"/>
              <w:marBottom w:val="0"/>
              <w:divBdr>
                <w:top w:val="none" w:sz="0" w:space="0" w:color="auto"/>
                <w:left w:val="none" w:sz="0" w:space="0" w:color="auto"/>
                <w:bottom w:val="none" w:sz="0" w:space="0" w:color="auto"/>
                <w:right w:val="none" w:sz="0" w:space="0" w:color="auto"/>
              </w:divBdr>
            </w:div>
            <w:div w:id="652762365">
              <w:marLeft w:val="0"/>
              <w:marRight w:val="0"/>
              <w:marTop w:val="0"/>
              <w:marBottom w:val="0"/>
              <w:divBdr>
                <w:top w:val="none" w:sz="0" w:space="0" w:color="auto"/>
                <w:left w:val="none" w:sz="0" w:space="0" w:color="auto"/>
                <w:bottom w:val="none" w:sz="0" w:space="0" w:color="auto"/>
                <w:right w:val="none" w:sz="0" w:space="0" w:color="auto"/>
              </w:divBdr>
            </w:div>
            <w:div w:id="1794977436">
              <w:marLeft w:val="0"/>
              <w:marRight w:val="0"/>
              <w:marTop w:val="0"/>
              <w:marBottom w:val="0"/>
              <w:divBdr>
                <w:top w:val="none" w:sz="0" w:space="0" w:color="auto"/>
                <w:left w:val="none" w:sz="0" w:space="0" w:color="auto"/>
                <w:bottom w:val="none" w:sz="0" w:space="0" w:color="auto"/>
                <w:right w:val="none" w:sz="0" w:space="0" w:color="auto"/>
              </w:divBdr>
            </w:div>
            <w:div w:id="874855290">
              <w:marLeft w:val="0"/>
              <w:marRight w:val="0"/>
              <w:marTop w:val="0"/>
              <w:marBottom w:val="0"/>
              <w:divBdr>
                <w:top w:val="none" w:sz="0" w:space="0" w:color="auto"/>
                <w:left w:val="none" w:sz="0" w:space="0" w:color="auto"/>
                <w:bottom w:val="none" w:sz="0" w:space="0" w:color="auto"/>
                <w:right w:val="none" w:sz="0" w:space="0" w:color="auto"/>
              </w:divBdr>
            </w:div>
            <w:div w:id="1248034256">
              <w:marLeft w:val="0"/>
              <w:marRight w:val="0"/>
              <w:marTop w:val="0"/>
              <w:marBottom w:val="0"/>
              <w:divBdr>
                <w:top w:val="none" w:sz="0" w:space="0" w:color="auto"/>
                <w:left w:val="none" w:sz="0" w:space="0" w:color="auto"/>
                <w:bottom w:val="none" w:sz="0" w:space="0" w:color="auto"/>
                <w:right w:val="none" w:sz="0" w:space="0" w:color="auto"/>
              </w:divBdr>
            </w:div>
            <w:div w:id="1359814738">
              <w:marLeft w:val="0"/>
              <w:marRight w:val="0"/>
              <w:marTop w:val="0"/>
              <w:marBottom w:val="0"/>
              <w:divBdr>
                <w:top w:val="none" w:sz="0" w:space="0" w:color="auto"/>
                <w:left w:val="none" w:sz="0" w:space="0" w:color="auto"/>
                <w:bottom w:val="none" w:sz="0" w:space="0" w:color="auto"/>
                <w:right w:val="none" w:sz="0" w:space="0" w:color="auto"/>
              </w:divBdr>
            </w:div>
            <w:div w:id="1845120106">
              <w:marLeft w:val="0"/>
              <w:marRight w:val="0"/>
              <w:marTop w:val="0"/>
              <w:marBottom w:val="0"/>
              <w:divBdr>
                <w:top w:val="none" w:sz="0" w:space="0" w:color="auto"/>
                <w:left w:val="none" w:sz="0" w:space="0" w:color="auto"/>
                <w:bottom w:val="none" w:sz="0" w:space="0" w:color="auto"/>
                <w:right w:val="none" w:sz="0" w:space="0" w:color="auto"/>
              </w:divBdr>
            </w:div>
            <w:div w:id="737245868">
              <w:marLeft w:val="0"/>
              <w:marRight w:val="0"/>
              <w:marTop w:val="0"/>
              <w:marBottom w:val="0"/>
              <w:divBdr>
                <w:top w:val="none" w:sz="0" w:space="0" w:color="auto"/>
                <w:left w:val="none" w:sz="0" w:space="0" w:color="auto"/>
                <w:bottom w:val="none" w:sz="0" w:space="0" w:color="auto"/>
                <w:right w:val="none" w:sz="0" w:space="0" w:color="auto"/>
              </w:divBdr>
            </w:div>
            <w:div w:id="1026172192">
              <w:marLeft w:val="0"/>
              <w:marRight w:val="0"/>
              <w:marTop w:val="0"/>
              <w:marBottom w:val="0"/>
              <w:divBdr>
                <w:top w:val="none" w:sz="0" w:space="0" w:color="auto"/>
                <w:left w:val="none" w:sz="0" w:space="0" w:color="auto"/>
                <w:bottom w:val="none" w:sz="0" w:space="0" w:color="auto"/>
                <w:right w:val="none" w:sz="0" w:space="0" w:color="auto"/>
              </w:divBdr>
            </w:div>
            <w:div w:id="1183394734">
              <w:marLeft w:val="0"/>
              <w:marRight w:val="0"/>
              <w:marTop w:val="0"/>
              <w:marBottom w:val="0"/>
              <w:divBdr>
                <w:top w:val="none" w:sz="0" w:space="0" w:color="auto"/>
                <w:left w:val="none" w:sz="0" w:space="0" w:color="auto"/>
                <w:bottom w:val="none" w:sz="0" w:space="0" w:color="auto"/>
                <w:right w:val="none" w:sz="0" w:space="0" w:color="auto"/>
              </w:divBdr>
            </w:div>
            <w:div w:id="1101144844">
              <w:marLeft w:val="0"/>
              <w:marRight w:val="0"/>
              <w:marTop w:val="0"/>
              <w:marBottom w:val="0"/>
              <w:divBdr>
                <w:top w:val="none" w:sz="0" w:space="0" w:color="auto"/>
                <w:left w:val="none" w:sz="0" w:space="0" w:color="auto"/>
                <w:bottom w:val="none" w:sz="0" w:space="0" w:color="auto"/>
                <w:right w:val="none" w:sz="0" w:space="0" w:color="auto"/>
              </w:divBdr>
            </w:div>
            <w:div w:id="284779786">
              <w:marLeft w:val="0"/>
              <w:marRight w:val="0"/>
              <w:marTop w:val="0"/>
              <w:marBottom w:val="0"/>
              <w:divBdr>
                <w:top w:val="none" w:sz="0" w:space="0" w:color="auto"/>
                <w:left w:val="none" w:sz="0" w:space="0" w:color="auto"/>
                <w:bottom w:val="none" w:sz="0" w:space="0" w:color="auto"/>
                <w:right w:val="none" w:sz="0" w:space="0" w:color="auto"/>
              </w:divBdr>
            </w:div>
            <w:div w:id="1458379151">
              <w:marLeft w:val="0"/>
              <w:marRight w:val="0"/>
              <w:marTop w:val="0"/>
              <w:marBottom w:val="0"/>
              <w:divBdr>
                <w:top w:val="none" w:sz="0" w:space="0" w:color="auto"/>
                <w:left w:val="none" w:sz="0" w:space="0" w:color="auto"/>
                <w:bottom w:val="none" w:sz="0" w:space="0" w:color="auto"/>
                <w:right w:val="none" w:sz="0" w:space="0" w:color="auto"/>
              </w:divBdr>
            </w:div>
            <w:div w:id="88545231">
              <w:marLeft w:val="0"/>
              <w:marRight w:val="0"/>
              <w:marTop w:val="0"/>
              <w:marBottom w:val="0"/>
              <w:divBdr>
                <w:top w:val="none" w:sz="0" w:space="0" w:color="auto"/>
                <w:left w:val="none" w:sz="0" w:space="0" w:color="auto"/>
                <w:bottom w:val="none" w:sz="0" w:space="0" w:color="auto"/>
                <w:right w:val="none" w:sz="0" w:space="0" w:color="auto"/>
              </w:divBdr>
            </w:div>
            <w:div w:id="1877159609">
              <w:marLeft w:val="0"/>
              <w:marRight w:val="0"/>
              <w:marTop w:val="0"/>
              <w:marBottom w:val="0"/>
              <w:divBdr>
                <w:top w:val="none" w:sz="0" w:space="0" w:color="auto"/>
                <w:left w:val="none" w:sz="0" w:space="0" w:color="auto"/>
                <w:bottom w:val="none" w:sz="0" w:space="0" w:color="auto"/>
                <w:right w:val="none" w:sz="0" w:space="0" w:color="auto"/>
              </w:divBdr>
            </w:div>
            <w:div w:id="300430032">
              <w:marLeft w:val="0"/>
              <w:marRight w:val="0"/>
              <w:marTop w:val="0"/>
              <w:marBottom w:val="0"/>
              <w:divBdr>
                <w:top w:val="none" w:sz="0" w:space="0" w:color="auto"/>
                <w:left w:val="none" w:sz="0" w:space="0" w:color="auto"/>
                <w:bottom w:val="none" w:sz="0" w:space="0" w:color="auto"/>
                <w:right w:val="none" w:sz="0" w:space="0" w:color="auto"/>
              </w:divBdr>
            </w:div>
            <w:div w:id="2135562724">
              <w:marLeft w:val="0"/>
              <w:marRight w:val="0"/>
              <w:marTop w:val="0"/>
              <w:marBottom w:val="0"/>
              <w:divBdr>
                <w:top w:val="none" w:sz="0" w:space="0" w:color="auto"/>
                <w:left w:val="none" w:sz="0" w:space="0" w:color="auto"/>
                <w:bottom w:val="none" w:sz="0" w:space="0" w:color="auto"/>
                <w:right w:val="none" w:sz="0" w:space="0" w:color="auto"/>
              </w:divBdr>
            </w:div>
            <w:div w:id="1329022523">
              <w:marLeft w:val="0"/>
              <w:marRight w:val="0"/>
              <w:marTop w:val="0"/>
              <w:marBottom w:val="0"/>
              <w:divBdr>
                <w:top w:val="none" w:sz="0" w:space="0" w:color="auto"/>
                <w:left w:val="none" w:sz="0" w:space="0" w:color="auto"/>
                <w:bottom w:val="none" w:sz="0" w:space="0" w:color="auto"/>
                <w:right w:val="none" w:sz="0" w:space="0" w:color="auto"/>
              </w:divBdr>
            </w:div>
            <w:div w:id="1822310746">
              <w:marLeft w:val="0"/>
              <w:marRight w:val="0"/>
              <w:marTop w:val="0"/>
              <w:marBottom w:val="0"/>
              <w:divBdr>
                <w:top w:val="none" w:sz="0" w:space="0" w:color="auto"/>
                <w:left w:val="none" w:sz="0" w:space="0" w:color="auto"/>
                <w:bottom w:val="none" w:sz="0" w:space="0" w:color="auto"/>
                <w:right w:val="none" w:sz="0" w:space="0" w:color="auto"/>
              </w:divBdr>
            </w:div>
            <w:div w:id="1001589356">
              <w:marLeft w:val="0"/>
              <w:marRight w:val="0"/>
              <w:marTop w:val="0"/>
              <w:marBottom w:val="0"/>
              <w:divBdr>
                <w:top w:val="none" w:sz="0" w:space="0" w:color="auto"/>
                <w:left w:val="none" w:sz="0" w:space="0" w:color="auto"/>
                <w:bottom w:val="none" w:sz="0" w:space="0" w:color="auto"/>
                <w:right w:val="none" w:sz="0" w:space="0" w:color="auto"/>
              </w:divBdr>
            </w:div>
            <w:div w:id="1366981170">
              <w:marLeft w:val="0"/>
              <w:marRight w:val="0"/>
              <w:marTop w:val="0"/>
              <w:marBottom w:val="0"/>
              <w:divBdr>
                <w:top w:val="none" w:sz="0" w:space="0" w:color="auto"/>
                <w:left w:val="none" w:sz="0" w:space="0" w:color="auto"/>
                <w:bottom w:val="none" w:sz="0" w:space="0" w:color="auto"/>
                <w:right w:val="none" w:sz="0" w:space="0" w:color="auto"/>
              </w:divBdr>
            </w:div>
            <w:div w:id="1790322533">
              <w:marLeft w:val="0"/>
              <w:marRight w:val="0"/>
              <w:marTop w:val="0"/>
              <w:marBottom w:val="0"/>
              <w:divBdr>
                <w:top w:val="none" w:sz="0" w:space="0" w:color="auto"/>
                <w:left w:val="none" w:sz="0" w:space="0" w:color="auto"/>
                <w:bottom w:val="none" w:sz="0" w:space="0" w:color="auto"/>
                <w:right w:val="none" w:sz="0" w:space="0" w:color="auto"/>
              </w:divBdr>
            </w:div>
            <w:div w:id="1562248586">
              <w:marLeft w:val="0"/>
              <w:marRight w:val="0"/>
              <w:marTop w:val="0"/>
              <w:marBottom w:val="0"/>
              <w:divBdr>
                <w:top w:val="none" w:sz="0" w:space="0" w:color="auto"/>
                <w:left w:val="none" w:sz="0" w:space="0" w:color="auto"/>
                <w:bottom w:val="none" w:sz="0" w:space="0" w:color="auto"/>
                <w:right w:val="none" w:sz="0" w:space="0" w:color="auto"/>
              </w:divBdr>
            </w:div>
            <w:div w:id="2100052380">
              <w:marLeft w:val="0"/>
              <w:marRight w:val="0"/>
              <w:marTop w:val="0"/>
              <w:marBottom w:val="0"/>
              <w:divBdr>
                <w:top w:val="none" w:sz="0" w:space="0" w:color="auto"/>
                <w:left w:val="none" w:sz="0" w:space="0" w:color="auto"/>
                <w:bottom w:val="none" w:sz="0" w:space="0" w:color="auto"/>
                <w:right w:val="none" w:sz="0" w:space="0" w:color="auto"/>
              </w:divBdr>
            </w:div>
            <w:div w:id="58506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chdocs.ed-fi.org/display/ODSAPI20/SDK+Refer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Kyung Huh</dc:creator>
  <cp:keywords/>
  <dc:description/>
  <cp:lastModifiedBy>Kyung Huh</cp:lastModifiedBy>
  <cp:revision>15</cp:revision>
  <dcterms:created xsi:type="dcterms:W3CDTF">2016-03-21T19:24:00Z</dcterms:created>
  <dcterms:modified xsi:type="dcterms:W3CDTF">2016-05-30T17:13:00Z</dcterms:modified>
</cp:coreProperties>
</file>