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0A28" w14:textId="35F8AECA" w:rsidR="00DA4EFF" w:rsidRPr="00741D19" w:rsidRDefault="00023ACD" w:rsidP="00C57DE4">
      <w:pPr>
        <w:jc w:val="center"/>
        <w:rPr>
          <w:b/>
          <w:bCs/>
        </w:rPr>
      </w:pPr>
      <w:r w:rsidRPr="00741D19">
        <w:rPr>
          <w:b/>
          <w:bCs/>
        </w:rPr>
        <w:t>MiRead Readiness Script</w:t>
      </w:r>
    </w:p>
    <w:p w14:paraId="0B107785" w14:textId="1B44F689" w:rsidR="00C57DE4" w:rsidRDefault="00023ACD">
      <w:r>
        <w:t xml:space="preserve">The </w:t>
      </w:r>
      <w:r w:rsidR="00741D19">
        <w:t xml:space="preserve">purpose of the </w:t>
      </w:r>
      <w:r>
        <w:t>MiRead Readiness Script</w:t>
      </w:r>
      <w:r w:rsidR="00741D19">
        <w:t xml:space="preserve"> is to ensure that </w:t>
      </w:r>
      <w:r w:rsidR="007104DE">
        <w:t>all</w:t>
      </w:r>
      <w:r w:rsidR="00547E67">
        <w:t xml:space="preserve"> the data needed for MiRead to run is present in the Michigan Data Hub (MiDataHub).  </w:t>
      </w:r>
    </w:p>
    <w:p w14:paraId="3FB29CFE" w14:textId="77777777" w:rsidR="001F1301" w:rsidRDefault="001F1301">
      <w:bookmarkStart w:id="0" w:name="_GoBack"/>
      <w:bookmarkEnd w:id="0"/>
    </w:p>
    <w:p w14:paraId="716EA9FD" w14:textId="0286EFA5" w:rsidR="00C57DE4" w:rsidRDefault="00C57DE4">
      <w:pPr>
        <w:rPr>
          <w:b/>
          <w:bCs/>
          <w:u w:val="single"/>
        </w:rPr>
      </w:pPr>
      <w:r w:rsidRPr="00C57DE4">
        <w:rPr>
          <w:b/>
          <w:bCs/>
          <w:u w:val="single"/>
        </w:rPr>
        <w:t>Steps to Run the Script</w:t>
      </w:r>
    </w:p>
    <w:p w14:paraId="0DA45015" w14:textId="2D1C8DD3" w:rsidR="007104DE" w:rsidRDefault="00415302" w:rsidP="007104DE">
      <w:pPr>
        <w:pStyle w:val="ListParagraph"/>
        <w:numPr>
          <w:ilvl w:val="0"/>
          <w:numId w:val="2"/>
        </w:numPr>
      </w:pPr>
      <w:r>
        <w:t>Log into the cockpit application and navigate to your district landing page (Choose ISD</w:t>
      </w:r>
      <w:r w:rsidR="005E5769">
        <w:t xml:space="preserve"> to expand the list, then choose your district).</w:t>
      </w:r>
    </w:p>
    <w:p w14:paraId="3B799F96" w14:textId="541B8815" w:rsidR="005E5769" w:rsidRDefault="005E5769" w:rsidP="007104DE">
      <w:pPr>
        <w:pStyle w:val="ListParagraph"/>
        <w:numPr>
          <w:ilvl w:val="0"/>
          <w:numId w:val="2"/>
        </w:numPr>
      </w:pPr>
      <w:r>
        <w:t xml:space="preserve">Click on the Reports menu and choose </w:t>
      </w:r>
      <w:r w:rsidR="00B03E5F">
        <w:t>Manage Custom Exports.</w:t>
      </w:r>
    </w:p>
    <w:p w14:paraId="3F405DA7" w14:textId="0FFC296D" w:rsidR="00B03E5F" w:rsidRDefault="00ED229B" w:rsidP="007104DE">
      <w:pPr>
        <w:pStyle w:val="ListParagraph"/>
        <w:numPr>
          <w:ilvl w:val="0"/>
          <w:numId w:val="2"/>
        </w:numPr>
      </w:pPr>
      <w:r>
        <w:t xml:space="preserve">Select one of the following options based on </w:t>
      </w:r>
      <w:r w:rsidR="00F30264">
        <w:t>how your custom export screen is populated:</w:t>
      </w:r>
    </w:p>
    <w:p w14:paraId="57CDEA8D" w14:textId="50DC09D4" w:rsidR="00F30264" w:rsidRDefault="00F30264" w:rsidP="00F30264">
      <w:pPr>
        <w:pStyle w:val="ListParagraph"/>
        <w:numPr>
          <w:ilvl w:val="1"/>
          <w:numId w:val="2"/>
        </w:numPr>
      </w:pPr>
      <w:r>
        <w:t>If there are no Export Sets</w:t>
      </w:r>
      <w:r w:rsidR="004E04C7">
        <w:t>, click the Add New Export Set button.</w:t>
      </w:r>
    </w:p>
    <w:p w14:paraId="2471FC22" w14:textId="0CE0E46B" w:rsidR="004E04C7" w:rsidRDefault="004E04C7" w:rsidP="00F30264">
      <w:pPr>
        <w:pStyle w:val="ListParagraph"/>
        <w:numPr>
          <w:ilvl w:val="1"/>
          <w:numId w:val="2"/>
        </w:numPr>
      </w:pPr>
      <w:r>
        <w:t xml:space="preserve">If there are </w:t>
      </w:r>
      <w:r w:rsidR="00E96BB9">
        <w:t>one or more Export Sets, but you would like to create a new export set, click the Add New Export Set button.</w:t>
      </w:r>
    </w:p>
    <w:p w14:paraId="2AA798F7" w14:textId="3A64E600" w:rsidR="00E96BB9" w:rsidRDefault="00DB6814" w:rsidP="00F30264">
      <w:pPr>
        <w:pStyle w:val="ListParagraph"/>
        <w:numPr>
          <w:ilvl w:val="1"/>
          <w:numId w:val="2"/>
        </w:numPr>
      </w:pPr>
      <w:r>
        <w:t>If you would like to add</w:t>
      </w:r>
      <w:r w:rsidR="00DF26BD">
        <w:t xml:space="preserve"> to an existing Export Set, click on the name of the export set to drill into the set</w:t>
      </w:r>
      <w:r w:rsidR="00CD4B07">
        <w:t>.  From the</w:t>
      </w:r>
      <w:r w:rsidR="00852600">
        <w:t xml:space="preserve"> next screen, click the link to Create Another Query.</w:t>
      </w:r>
    </w:p>
    <w:p w14:paraId="4BD85BDA" w14:textId="64F13D02" w:rsidR="00852600" w:rsidRDefault="000907A1" w:rsidP="00852600">
      <w:pPr>
        <w:pStyle w:val="ListParagraph"/>
        <w:numPr>
          <w:ilvl w:val="0"/>
          <w:numId w:val="2"/>
        </w:numPr>
      </w:pPr>
      <w:r>
        <w:t xml:space="preserve">On the Add Query screen, enter the following values and </w:t>
      </w:r>
      <w:r w:rsidR="00674CB4">
        <w:t>click the Continue button.</w:t>
      </w:r>
    </w:p>
    <w:p w14:paraId="15BE5C88" w14:textId="0B1EE873" w:rsidR="00674CB4" w:rsidRDefault="00674CB4" w:rsidP="00674CB4">
      <w:pPr>
        <w:pStyle w:val="ListParagraph"/>
        <w:numPr>
          <w:ilvl w:val="1"/>
          <w:numId w:val="2"/>
        </w:numPr>
      </w:pPr>
      <w:r>
        <w:t>Query Name:  MiRead Readiness Script</w:t>
      </w:r>
    </w:p>
    <w:p w14:paraId="3BC84950" w14:textId="30EC75A3" w:rsidR="00674CB4" w:rsidRDefault="00AB5B0E" w:rsidP="00674CB4">
      <w:pPr>
        <w:pStyle w:val="ListParagraph"/>
        <w:numPr>
          <w:ilvl w:val="1"/>
          <w:numId w:val="2"/>
        </w:numPr>
      </w:pPr>
      <w:r>
        <w:t>I wish to add my query by:  Writing/Pasting the Query in T-SQL</w:t>
      </w:r>
    </w:p>
    <w:p w14:paraId="7A69BB3D" w14:textId="0D4F6DD9" w:rsidR="00AB5B0E" w:rsidRDefault="001B79C3" w:rsidP="00AB5B0E">
      <w:pPr>
        <w:pStyle w:val="ListParagraph"/>
        <w:numPr>
          <w:ilvl w:val="0"/>
          <w:numId w:val="2"/>
        </w:numPr>
      </w:pPr>
      <w:r>
        <w:t>In the Write Query</w:t>
      </w:r>
      <w:r w:rsidR="009508AF">
        <w:t xml:space="preserve"> screen</w:t>
      </w:r>
      <w:r>
        <w:t xml:space="preserve">, click on the </w:t>
      </w:r>
      <w:r w:rsidR="00796F63">
        <w:t>Query Bank dropdown (Select…) and locate the MiRead Readiness Script.  The list isn’t alphabetized, so it may be at the very end</w:t>
      </w:r>
      <w:r w:rsidR="00273243">
        <w:t xml:space="preserve"> or it could be the first one on the list</w:t>
      </w:r>
      <w:r w:rsidR="00796F63">
        <w:t xml:space="preserve">.  </w:t>
      </w:r>
      <w:r w:rsidR="00273243">
        <w:t>Click on the Preview Results button.</w:t>
      </w:r>
    </w:p>
    <w:p w14:paraId="55C935E1" w14:textId="33364B5F" w:rsidR="00273243" w:rsidRDefault="009508AF" w:rsidP="00AB5B0E">
      <w:pPr>
        <w:pStyle w:val="ListParagraph"/>
        <w:numPr>
          <w:ilvl w:val="0"/>
          <w:numId w:val="2"/>
        </w:numPr>
      </w:pPr>
      <w:r>
        <w:t>The Preview Data screen</w:t>
      </w:r>
      <w:r w:rsidR="00F26DD1">
        <w:t xml:space="preserve"> will show the results.  You can use the Preview ODS Year dropdown to look at data for different school years, but our primary interest is the upcoming school year (2019-2020 </w:t>
      </w:r>
      <w:r w:rsidR="00630325">
        <w:t>currently.  Click on the Continue button when done with the preview.</w:t>
      </w:r>
    </w:p>
    <w:p w14:paraId="2C471FD6" w14:textId="7F406E41" w:rsidR="00630325" w:rsidRDefault="00F4414A" w:rsidP="00AB5B0E">
      <w:pPr>
        <w:pStyle w:val="ListParagraph"/>
        <w:numPr>
          <w:ilvl w:val="0"/>
          <w:numId w:val="2"/>
        </w:numPr>
      </w:pPr>
      <w:r>
        <w:t>Back on the Export screen, you should see the MiRead Readiness Script listed in the “Queries included in the export set:” area.</w:t>
      </w:r>
      <w:r w:rsidR="001E4A84">
        <w:t xml:space="preserve">  Ensure that the Export Set Name is filled in with an appropriate n</w:t>
      </w:r>
      <w:r w:rsidR="00BB4ABD">
        <w:t xml:space="preserve">ame </w:t>
      </w:r>
      <w:r w:rsidR="001E4A84">
        <w:t>if you chose option 3c above</w:t>
      </w:r>
      <w:r w:rsidR="00BB4ABD">
        <w:t xml:space="preserve"> (we recommend Data Validation Queries)</w:t>
      </w:r>
      <w:r w:rsidR="001E4A84">
        <w:t>.</w:t>
      </w:r>
      <w:r w:rsidR="002E7BF0">
        <w:t xml:space="preserve">  Also, ensure that the File Extension dropdown is set to .csv and click Save.</w:t>
      </w:r>
    </w:p>
    <w:p w14:paraId="65D2BD68" w14:textId="6BCEEADC" w:rsidR="002E7BF0" w:rsidRDefault="002213E4" w:rsidP="00AB5B0E">
      <w:pPr>
        <w:pStyle w:val="ListParagraph"/>
        <w:numPr>
          <w:ilvl w:val="0"/>
          <w:numId w:val="2"/>
        </w:numPr>
      </w:pPr>
      <w:r>
        <w:t>Back on the Manage Export Sets screen, click name of the export set you created/edited in step 7 above.</w:t>
      </w:r>
    </w:p>
    <w:p w14:paraId="7E6FF872" w14:textId="2253D121" w:rsidR="00BB4ABD" w:rsidRDefault="00D5251C" w:rsidP="00AB5B0E">
      <w:pPr>
        <w:pStyle w:val="ListParagraph"/>
        <w:numPr>
          <w:ilvl w:val="0"/>
          <w:numId w:val="2"/>
        </w:numPr>
      </w:pPr>
      <w:r>
        <w:t xml:space="preserve">On the line that starts with MiRead Readiness Script as the Query Name, click on the link to Create Download File for 2019-2020.  If the school year doesn’t show </w:t>
      </w:r>
      <w:r w:rsidR="00997906">
        <w:t>properly in the filename, us the Select ODS Year to get the 2019-2020 school year.</w:t>
      </w:r>
    </w:p>
    <w:p w14:paraId="048AA859" w14:textId="38C01190" w:rsidR="00997906" w:rsidRPr="007104DE" w:rsidRDefault="00997906" w:rsidP="00AB5B0E">
      <w:pPr>
        <w:pStyle w:val="ListParagraph"/>
        <w:numPr>
          <w:ilvl w:val="0"/>
          <w:numId w:val="2"/>
        </w:numPr>
      </w:pPr>
      <w:r>
        <w:t xml:space="preserve">When the export completes generating, the </w:t>
      </w:r>
      <w:r w:rsidR="00044561">
        <w:t>file, the link will change to say Download File for 2019-2020.  Click the link and the file should download to our computer.  Opening the file should open it up in Microsoft Excel so you can view and work with it as needed.</w:t>
      </w:r>
    </w:p>
    <w:p w14:paraId="0FB59FBA" w14:textId="45BD5C6A" w:rsidR="007104DE" w:rsidRDefault="007104DE">
      <w:pPr>
        <w:rPr>
          <w:b/>
          <w:bCs/>
          <w:u w:val="single"/>
        </w:rPr>
      </w:pPr>
    </w:p>
    <w:p w14:paraId="74EBF5E3" w14:textId="77777777" w:rsidR="001F1301" w:rsidRDefault="001F1301">
      <w:pPr>
        <w:rPr>
          <w:b/>
          <w:bCs/>
          <w:u w:val="single"/>
        </w:rPr>
      </w:pPr>
      <w:r>
        <w:rPr>
          <w:b/>
          <w:bCs/>
          <w:u w:val="single"/>
        </w:rPr>
        <w:br w:type="page"/>
      </w:r>
    </w:p>
    <w:p w14:paraId="0C8F310B" w14:textId="35ED8AA0" w:rsidR="007104DE" w:rsidRPr="00C57DE4" w:rsidRDefault="007104DE">
      <w:pPr>
        <w:rPr>
          <w:b/>
          <w:bCs/>
          <w:u w:val="single"/>
        </w:rPr>
      </w:pPr>
      <w:r>
        <w:rPr>
          <w:b/>
          <w:bCs/>
          <w:u w:val="single"/>
        </w:rPr>
        <w:lastRenderedPageBreak/>
        <w:t>Interpreting the Results</w:t>
      </w:r>
    </w:p>
    <w:p w14:paraId="2E61FF55" w14:textId="11C5EF01" w:rsidR="00023ACD" w:rsidRDefault="00547E67">
      <w:r>
        <w:t xml:space="preserve">The table below is a sample table that shows the expected results of the script.  </w:t>
      </w:r>
      <w:r w:rsidR="007858FD">
        <w:t xml:space="preserve">It is intended to give a breakdown of the data loaded by building.  </w:t>
      </w:r>
    </w:p>
    <w:p w14:paraId="40854C36" w14:textId="54C99134" w:rsidR="00023ACD" w:rsidRDefault="00023ACD"/>
    <w:tbl>
      <w:tblPr>
        <w:tblW w:w="10700" w:type="dxa"/>
        <w:tblLook w:val="04A0" w:firstRow="1" w:lastRow="0" w:firstColumn="1" w:lastColumn="0" w:noHBand="0" w:noVBand="1"/>
      </w:tblPr>
      <w:tblGrid>
        <w:gridCol w:w="980"/>
        <w:gridCol w:w="1362"/>
        <w:gridCol w:w="2000"/>
        <w:gridCol w:w="1294"/>
        <w:gridCol w:w="1011"/>
        <w:gridCol w:w="962"/>
        <w:gridCol w:w="921"/>
        <w:gridCol w:w="876"/>
        <w:gridCol w:w="1136"/>
        <w:gridCol w:w="789"/>
        <w:gridCol w:w="573"/>
      </w:tblGrid>
      <w:tr w:rsidR="00023ACD" w:rsidRPr="00023ACD" w14:paraId="36ECF5AB" w14:textId="77777777" w:rsidTr="00023ACD">
        <w:trPr>
          <w:trHeight w:val="864"/>
        </w:trPr>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8DA41" w14:textId="77777777" w:rsidR="00023ACD" w:rsidRPr="00023ACD" w:rsidRDefault="00023ACD" w:rsidP="00023ACD">
            <w:pPr>
              <w:spacing w:after="0" w:line="240" w:lineRule="auto"/>
              <w:rPr>
                <w:rFonts w:ascii="Calibri" w:eastAsia="Times New Roman" w:hAnsi="Calibri" w:cs="Calibri"/>
                <w:color w:val="000000"/>
              </w:rPr>
            </w:pPr>
            <w:proofErr w:type="spellStart"/>
            <w:r w:rsidRPr="00023ACD">
              <w:rPr>
                <w:rFonts w:ascii="Calibri" w:eastAsia="Times New Roman" w:hAnsi="Calibri" w:cs="Calibri"/>
                <w:color w:val="000000"/>
              </w:rPr>
              <w:t>SchoolId</w:t>
            </w:r>
            <w:proofErr w:type="spellEnd"/>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F99E6D3"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State Organization Id</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5E390631" w14:textId="77777777" w:rsidR="00023ACD" w:rsidRPr="00023ACD" w:rsidRDefault="00023ACD" w:rsidP="00023ACD">
            <w:pPr>
              <w:spacing w:after="0" w:line="240" w:lineRule="auto"/>
              <w:rPr>
                <w:rFonts w:ascii="Calibri" w:eastAsia="Times New Roman" w:hAnsi="Calibri" w:cs="Calibri"/>
                <w:color w:val="000000"/>
              </w:rPr>
            </w:pPr>
            <w:proofErr w:type="spellStart"/>
            <w:r w:rsidRPr="00023ACD">
              <w:rPr>
                <w:rFonts w:ascii="Calibri" w:eastAsia="Times New Roman" w:hAnsi="Calibri" w:cs="Calibri"/>
                <w:color w:val="000000"/>
              </w:rPr>
              <w:t>NameOfInstitution</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CAF61F6"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Student Enrollments</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7F4E043D"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Staff Assigned</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6F058B3F"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Sections</w:t>
            </w:r>
          </w:p>
        </w:tc>
        <w:tc>
          <w:tcPr>
            <w:tcW w:w="780" w:type="dxa"/>
            <w:tcBorders>
              <w:top w:val="single" w:sz="4" w:space="0" w:color="auto"/>
              <w:left w:val="nil"/>
              <w:bottom w:val="single" w:sz="4" w:space="0" w:color="auto"/>
              <w:right w:val="single" w:sz="4" w:space="0" w:color="auto"/>
            </w:tcBorders>
            <w:shd w:val="clear" w:color="auto" w:fill="auto"/>
            <w:vAlign w:val="bottom"/>
            <w:hideMark/>
          </w:tcPr>
          <w:p w14:paraId="42BBF017"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Student Section</w:t>
            </w:r>
          </w:p>
        </w:tc>
        <w:tc>
          <w:tcPr>
            <w:tcW w:w="760" w:type="dxa"/>
            <w:tcBorders>
              <w:top w:val="single" w:sz="4" w:space="0" w:color="auto"/>
              <w:left w:val="nil"/>
              <w:bottom w:val="single" w:sz="4" w:space="0" w:color="auto"/>
              <w:right w:val="single" w:sz="4" w:space="0" w:color="auto"/>
            </w:tcBorders>
            <w:shd w:val="clear" w:color="auto" w:fill="auto"/>
            <w:vAlign w:val="bottom"/>
            <w:hideMark/>
          </w:tcPr>
          <w:p w14:paraId="3EF6741A"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Staff Section</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FD0E9CE"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Acadience</w:t>
            </w:r>
          </w:p>
        </w:tc>
        <w:tc>
          <w:tcPr>
            <w:tcW w:w="680" w:type="dxa"/>
            <w:tcBorders>
              <w:top w:val="single" w:sz="4" w:space="0" w:color="auto"/>
              <w:left w:val="nil"/>
              <w:bottom w:val="single" w:sz="4" w:space="0" w:color="auto"/>
              <w:right w:val="single" w:sz="4" w:space="0" w:color="auto"/>
            </w:tcBorders>
            <w:shd w:val="clear" w:color="auto" w:fill="auto"/>
            <w:vAlign w:val="bottom"/>
            <w:hideMark/>
          </w:tcPr>
          <w:p w14:paraId="5CA64DF0"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NWEA</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7308E2AD"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Star</w:t>
            </w:r>
          </w:p>
        </w:tc>
      </w:tr>
      <w:tr w:rsidR="00023ACD" w:rsidRPr="00023ACD" w14:paraId="1B710DF5" w14:textId="77777777" w:rsidTr="00023ACD">
        <w:trPr>
          <w:trHeight w:val="288"/>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3B996D79"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952332</w:t>
            </w:r>
          </w:p>
        </w:tc>
        <w:tc>
          <w:tcPr>
            <w:tcW w:w="1300" w:type="dxa"/>
            <w:tcBorders>
              <w:top w:val="nil"/>
              <w:left w:val="nil"/>
              <w:bottom w:val="single" w:sz="4" w:space="0" w:color="auto"/>
              <w:right w:val="single" w:sz="4" w:space="0" w:color="auto"/>
            </w:tcBorders>
            <w:shd w:val="clear" w:color="auto" w:fill="auto"/>
            <w:noWrap/>
            <w:vAlign w:val="bottom"/>
            <w:hideMark/>
          </w:tcPr>
          <w:p w14:paraId="08099852"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952332</w:t>
            </w:r>
          </w:p>
        </w:tc>
        <w:tc>
          <w:tcPr>
            <w:tcW w:w="2000" w:type="dxa"/>
            <w:tcBorders>
              <w:top w:val="nil"/>
              <w:left w:val="nil"/>
              <w:bottom w:val="single" w:sz="4" w:space="0" w:color="auto"/>
              <w:right w:val="single" w:sz="4" w:space="0" w:color="auto"/>
            </w:tcBorders>
            <w:shd w:val="clear" w:color="auto" w:fill="auto"/>
            <w:noWrap/>
            <w:vAlign w:val="bottom"/>
            <w:hideMark/>
          </w:tcPr>
          <w:p w14:paraId="732541B3" w14:textId="77777777" w:rsidR="00023ACD" w:rsidRPr="00023ACD" w:rsidRDefault="00023ACD" w:rsidP="00023ACD">
            <w:pPr>
              <w:spacing w:after="0" w:line="240" w:lineRule="auto"/>
              <w:rPr>
                <w:rFonts w:ascii="Calibri" w:eastAsia="Times New Roman" w:hAnsi="Calibri" w:cs="Calibri"/>
                <w:color w:val="000000"/>
              </w:rPr>
            </w:pPr>
            <w:r w:rsidRPr="00023ACD">
              <w:rPr>
                <w:rFonts w:ascii="Calibri" w:eastAsia="Times New Roman" w:hAnsi="Calibri" w:cs="Calibri"/>
                <w:color w:val="000000"/>
              </w:rPr>
              <w:t xml:space="preserve">Mary </w:t>
            </w:r>
          </w:p>
        </w:tc>
        <w:tc>
          <w:tcPr>
            <w:tcW w:w="1160" w:type="dxa"/>
            <w:tcBorders>
              <w:top w:val="nil"/>
              <w:left w:val="nil"/>
              <w:bottom w:val="single" w:sz="4" w:space="0" w:color="auto"/>
              <w:right w:val="single" w:sz="4" w:space="0" w:color="auto"/>
            </w:tcBorders>
            <w:shd w:val="clear" w:color="auto" w:fill="auto"/>
            <w:noWrap/>
            <w:vAlign w:val="bottom"/>
            <w:hideMark/>
          </w:tcPr>
          <w:p w14:paraId="77566DE7"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311</w:t>
            </w:r>
          </w:p>
        </w:tc>
        <w:tc>
          <w:tcPr>
            <w:tcW w:w="860" w:type="dxa"/>
            <w:tcBorders>
              <w:top w:val="nil"/>
              <w:left w:val="nil"/>
              <w:bottom w:val="single" w:sz="4" w:space="0" w:color="auto"/>
              <w:right w:val="single" w:sz="4" w:space="0" w:color="auto"/>
            </w:tcBorders>
            <w:shd w:val="clear" w:color="auto" w:fill="auto"/>
            <w:noWrap/>
            <w:vAlign w:val="bottom"/>
            <w:hideMark/>
          </w:tcPr>
          <w:p w14:paraId="49C33D1D"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31</w:t>
            </w:r>
          </w:p>
        </w:tc>
        <w:tc>
          <w:tcPr>
            <w:tcW w:w="840" w:type="dxa"/>
            <w:tcBorders>
              <w:top w:val="nil"/>
              <w:left w:val="nil"/>
              <w:bottom w:val="single" w:sz="4" w:space="0" w:color="auto"/>
              <w:right w:val="single" w:sz="4" w:space="0" w:color="auto"/>
            </w:tcBorders>
            <w:shd w:val="clear" w:color="auto" w:fill="auto"/>
            <w:noWrap/>
            <w:vAlign w:val="bottom"/>
            <w:hideMark/>
          </w:tcPr>
          <w:p w14:paraId="620C67A9"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3417</w:t>
            </w:r>
          </w:p>
        </w:tc>
        <w:tc>
          <w:tcPr>
            <w:tcW w:w="780" w:type="dxa"/>
            <w:tcBorders>
              <w:top w:val="nil"/>
              <w:left w:val="nil"/>
              <w:bottom w:val="single" w:sz="4" w:space="0" w:color="auto"/>
              <w:right w:val="single" w:sz="4" w:space="0" w:color="auto"/>
            </w:tcBorders>
            <w:shd w:val="clear" w:color="auto" w:fill="auto"/>
            <w:noWrap/>
            <w:vAlign w:val="bottom"/>
            <w:hideMark/>
          </w:tcPr>
          <w:p w14:paraId="10F1AE57"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3533</w:t>
            </w:r>
          </w:p>
        </w:tc>
        <w:tc>
          <w:tcPr>
            <w:tcW w:w="760" w:type="dxa"/>
            <w:tcBorders>
              <w:top w:val="nil"/>
              <w:left w:val="nil"/>
              <w:bottom w:val="single" w:sz="4" w:space="0" w:color="auto"/>
              <w:right w:val="single" w:sz="4" w:space="0" w:color="auto"/>
            </w:tcBorders>
            <w:shd w:val="clear" w:color="auto" w:fill="auto"/>
            <w:noWrap/>
            <w:vAlign w:val="bottom"/>
            <w:hideMark/>
          </w:tcPr>
          <w:p w14:paraId="22BA0152"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1010</w:t>
            </w:r>
          </w:p>
        </w:tc>
        <w:tc>
          <w:tcPr>
            <w:tcW w:w="1000" w:type="dxa"/>
            <w:tcBorders>
              <w:top w:val="nil"/>
              <w:left w:val="nil"/>
              <w:bottom w:val="single" w:sz="4" w:space="0" w:color="auto"/>
              <w:right w:val="single" w:sz="4" w:space="0" w:color="auto"/>
            </w:tcBorders>
            <w:shd w:val="clear" w:color="auto" w:fill="auto"/>
            <w:noWrap/>
            <w:vAlign w:val="bottom"/>
            <w:hideMark/>
          </w:tcPr>
          <w:p w14:paraId="54D165BA"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14:paraId="00388098"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372</w:t>
            </w:r>
          </w:p>
        </w:tc>
        <w:tc>
          <w:tcPr>
            <w:tcW w:w="460" w:type="dxa"/>
            <w:tcBorders>
              <w:top w:val="nil"/>
              <w:left w:val="nil"/>
              <w:bottom w:val="single" w:sz="4" w:space="0" w:color="auto"/>
              <w:right w:val="single" w:sz="4" w:space="0" w:color="auto"/>
            </w:tcBorders>
            <w:shd w:val="clear" w:color="auto" w:fill="auto"/>
            <w:noWrap/>
            <w:vAlign w:val="bottom"/>
            <w:hideMark/>
          </w:tcPr>
          <w:p w14:paraId="12A9E98A"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0</w:t>
            </w:r>
          </w:p>
        </w:tc>
      </w:tr>
      <w:tr w:rsidR="00023ACD" w:rsidRPr="00023ACD" w14:paraId="1CA90E06" w14:textId="77777777" w:rsidTr="00023ACD">
        <w:trPr>
          <w:trHeight w:val="288"/>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B312209"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950421</w:t>
            </w:r>
          </w:p>
        </w:tc>
        <w:tc>
          <w:tcPr>
            <w:tcW w:w="1300" w:type="dxa"/>
            <w:tcBorders>
              <w:top w:val="nil"/>
              <w:left w:val="nil"/>
              <w:bottom w:val="single" w:sz="4" w:space="0" w:color="auto"/>
              <w:right w:val="single" w:sz="4" w:space="0" w:color="auto"/>
            </w:tcBorders>
            <w:shd w:val="clear" w:color="auto" w:fill="auto"/>
            <w:noWrap/>
            <w:vAlign w:val="bottom"/>
            <w:hideMark/>
          </w:tcPr>
          <w:p w14:paraId="06F3A1DE"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950421</w:t>
            </w:r>
          </w:p>
        </w:tc>
        <w:tc>
          <w:tcPr>
            <w:tcW w:w="2000" w:type="dxa"/>
            <w:tcBorders>
              <w:top w:val="nil"/>
              <w:left w:val="nil"/>
              <w:bottom w:val="single" w:sz="4" w:space="0" w:color="auto"/>
              <w:right w:val="single" w:sz="4" w:space="0" w:color="auto"/>
            </w:tcBorders>
            <w:shd w:val="clear" w:color="auto" w:fill="auto"/>
            <w:noWrap/>
            <w:vAlign w:val="bottom"/>
            <w:hideMark/>
          </w:tcPr>
          <w:p w14:paraId="4B957905" w14:textId="77777777" w:rsidR="00023ACD" w:rsidRPr="00023ACD" w:rsidRDefault="00023ACD" w:rsidP="00023ACD">
            <w:pPr>
              <w:spacing w:after="0" w:line="240" w:lineRule="auto"/>
              <w:rPr>
                <w:rFonts w:ascii="Calibri" w:eastAsia="Times New Roman" w:hAnsi="Calibri" w:cs="Calibri"/>
                <w:color w:val="000000"/>
              </w:rPr>
            </w:pPr>
            <w:proofErr w:type="spellStart"/>
            <w:proofErr w:type="gramStart"/>
            <w:r w:rsidRPr="00023ACD">
              <w:rPr>
                <w:rFonts w:ascii="Calibri" w:eastAsia="Times New Roman" w:hAnsi="Calibri" w:cs="Calibri"/>
                <w:color w:val="000000"/>
              </w:rPr>
              <w:t>McTier</w:t>
            </w:r>
            <w:proofErr w:type="spellEnd"/>
            <w:r w:rsidRPr="00023ACD">
              <w:rPr>
                <w:rFonts w:ascii="Calibri" w:eastAsia="Times New Roman" w:hAnsi="Calibri" w:cs="Calibri"/>
                <w:color w:val="000000"/>
              </w:rPr>
              <w:t xml:space="preserve">  Public</w:t>
            </w:r>
            <w:proofErr w:type="gramEnd"/>
            <w:r w:rsidRPr="00023ACD">
              <w:rPr>
                <w:rFonts w:ascii="Calibri" w:eastAsia="Times New Roman" w:hAnsi="Calibri" w:cs="Calibri"/>
                <w:color w:val="000000"/>
              </w:rPr>
              <w:t xml:space="preserve"> School</w:t>
            </w:r>
          </w:p>
        </w:tc>
        <w:tc>
          <w:tcPr>
            <w:tcW w:w="1160" w:type="dxa"/>
            <w:tcBorders>
              <w:top w:val="nil"/>
              <w:left w:val="nil"/>
              <w:bottom w:val="single" w:sz="4" w:space="0" w:color="auto"/>
              <w:right w:val="single" w:sz="4" w:space="0" w:color="auto"/>
            </w:tcBorders>
            <w:shd w:val="clear" w:color="auto" w:fill="auto"/>
            <w:noWrap/>
            <w:vAlign w:val="bottom"/>
            <w:hideMark/>
          </w:tcPr>
          <w:p w14:paraId="40509792"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247</w:t>
            </w:r>
          </w:p>
        </w:tc>
        <w:tc>
          <w:tcPr>
            <w:tcW w:w="860" w:type="dxa"/>
            <w:tcBorders>
              <w:top w:val="nil"/>
              <w:left w:val="nil"/>
              <w:bottom w:val="single" w:sz="4" w:space="0" w:color="auto"/>
              <w:right w:val="single" w:sz="4" w:space="0" w:color="auto"/>
            </w:tcBorders>
            <w:shd w:val="clear" w:color="auto" w:fill="auto"/>
            <w:noWrap/>
            <w:vAlign w:val="bottom"/>
            <w:hideMark/>
          </w:tcPr>
          <w:p w14:paraId="6ED3A550"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30</w:t>
            </w:r>
          </w:p>
        </w:tc>
        <w:tc>
          <w:tcPr>
            <w:tcW w:w="840" w:type="dxa"/>
            <w:tcBorders>
              <w:top w:val="nil"/>
              <w:left w:val="nil"/>
              <w:bottom w:val="single" w:sz="4" w:space="0" w:color="auto"/>
              <w:right w:val="single" w:sz="4" w:space="0" w:color="auto"/>
            </w:tcBorders>
            <w:shd w:val="clear" w:color="auto" w:fill="auto"/>
            <w:noWrap/>
            <w:vAlign w:val="bottom"/>
            <w:hideMark/>
          </w:tcPr>
          <w:p w14:paraId="4879CFC5"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698</w:t>
            </w:r>
          </w:p>
        </w:tc>
        <w:tc>
          <w:tcPr>
            <w:tcW w:w="780" w:type="dxa"/>
            <w:tcBorders>
              <w:top w:val="nil"/>
              <w:left w:val="nil"/>
              <w:bottom w:val="single" w:sz="4" w:space="0" w:color="auto"/>
              <w:right w:val="single" w:sz="4" w:space="0" w:color="auto"/>
            </w:tcBorders>
            <w:shd w:val="clear" w:color="auto" w:fill="auto"/>
            <w:noWrap/>
            <w:vAlign w:val="bottom"/>
            <w:hideMark/>
          </w:tcPr>
          <w:p w14:paraId="04248D04"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1865</w:t>
            </w:r>
          </w:p>
        </w:tc>
        <w:tc>
          <w:tcPr>
            <w:tcW w:w="760" w:type="dxa"/>
            <w:tcBorders>
              <w:top w:val="nil"/>
              <w:left w:val="nil"/>
              <w:bottom w:val="single" w:sz="4" w:space="0" w:color="auto"/>
              <w:right w:val="single" w:sz="4" w:space="0" w:color="auto"/>
            </w:tcBorders>
            <w:shd w:val="clear" w:color="auto" w:fill="auto"/>
            <w:noWrap/>
            <w:vAlign w:val="bottom"/>
            <w:hideMark/>
          </w:tcPr>
          <w:p w14:paraId="09427AC5"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117</w:t>
            </w:r>
          </w:p>
        </w:tc>
        <w:tc>
          <w:tcPr>
            <w:tcW w:w="1000" w:type="dxa"/>
            <w:tcBorders>
              <w:top w:val="nil"/>
              <w:left w:val="nil"/>
              <w:bottom w:val="single" w:sz="4" w:space="0" w:color="auto"/>
              <w:right w:val="single" w:sz="4" w:space="0" w:color="auto"/>
            </w:tcBorders>
            <w:shd w:val="clear" w:color="auto" w:fill="auto"/>
            <w:noWrap/>
            <w:vAlign w:val="bottom"/>
            <w:hideMark/>
          </w:tcPr>
          <w:p w14:paraId="566C8067"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1328</w:t>
            </w:r>
          </w:p>
        </w:tc>
        <w:tc>
          <w:tcPr>
            <w:tcW w:w="680" w:type="dxa"/>
            <w:tcBorders>
              <w:top w:val="nil"/>
              <w:left w:val="nil"/>
              <w:bottom w:val="single" w:sz="4" w:space="0" w:color="auto"/>
              <w:right w:val="single" w:sz="4" w:space="0" w:color="auto"/>
            </w:tcBorders>
            <w:shd w:val="clear" w:color="auto" w:fill="auto"/>
            <w:noWrap/>
            <w:vAlign w:val="bottom"/>
            <w:hideMark/>
          </w:tcPr>
          <w:p w14:paraId="1B86C909"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676</w:t>
            </w:r>
          </w:p>
        </w:tc>
        <w:tc>
          <w:tcPr>
            <w:tcW w:w="460" w:type="dxa"/>
            <w:tcBorders>
              <w:top w:val="nil"/>
              <w:left w:val="nil"/>
              <w:bottom w:val="single" w:sz="4" w:space="0" w:color="auto"/>
              <w:right w:val="single" w:sz="4" w:space="0" w:color="auto"/>
            </w:tcBorders>
            <w:shd w:val="clear" w:color="auto" w:fill="auto"/>
            <w:noWrap/>
            <w:vAlign w:val="bottom"/>
            <w:hideMark/>
          </w:tcPr>
          <w:p w14:paraId="1CDB1B0A"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0</w:t>
            </w:r>
          </w:p>
        </w:tc>
      </w:tr>
      <w:tr w:rsidR="00023ACD" w:rsidRPr="00023ACD" w14:paraId="658A5123" w14:textId="77777777" w:rsidTr="00023ACD">
        <w:trPr>
          <w:trHeight w:val="288"/>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C8BC949"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951696</w:t>
            </w:r>
          </w:p>
        </w:tc>
        <w:tc>
          <w:tcPr>
            <w:tcW w:w="1300" w:type="dxa"/>
            <w:tcBorders>
              <w:top w:val="nil"/>
              <w:left w:val="nil"/>
              <w:bottom w:val="single" w:sz="4" w:space="0" w:color="auto"/>
              <w:right w:val="single" w:sz="4" w:space="0" w:color="auto"/>
            </w:tcBorders>
            <w:shd w:val="clear" w:color="auto" w:fill="auto"/>
            <w:noWrap/>
            <w:vAlign w:val="bottom"/>
            <w:hideMark/>
          </w:tcPr>
          <w:p w14:paraId="39B5A579"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951696</w:t>
            </w:r>
          </w:p>
        </w:tc>
        <w:tc>
          <w:tcPr>
            <w:tcW w:w="2000" w:type="dxa"/>
            <w:tcBorders>
              <w:top w:val="nil"/>
              <w:left w:val="nil"/>
              <w:bottom w:val="single" w:sz="4" w:space="0" w:color="auto"/>
              <w:right w:val="single" w:sz="4" w:space="0" w:color="auto"/>
            </w:tcBorders>
            <w:shd w:val="clear" w:color="auto" w:fill="auto"/>
            <w:noWrap/>
            <w:vAlign w:val="bottom"/>
            <w:hideMark/>
          </w:tcPr>
          <w:p w14:paraId="0899F664" w14:textId="77777777" w:rsidR="00023ACD" w:rsidRPr="00023ACD" w:rsidRDefault="00023ACD" w:rsidP="00023ACD">
            <w:pPr>
              <w:spacing w:after="0" w:line="240" w:lineRule="auto"/>
              <w:rPr>
                <w:rFonts w:ascii="Calibri" w:eastAsia="Times New Roman" w:hAnsi="Calibri" w:cs="Calibri"/>
                <w:color w:val="000000"/>
              </w:rPr>
            </w:pPr>
            <w:proofErr w:type="gramStart"/>
            <w:r w:rsidRPr="00023ACD">
              <w:rPr>
                <w:rFonts w:ascii="Calibri" w:eastAsia="Times New Roman" w:hAnsi="Calibri" w:cs="Calibri"/>
                <w:color w:val="000000"/>
              </w:rPr>
              <w:t>Sheila  Public</w:t>
            </w:r>
            <w:proofErr w:type="gramEnd"/>
            <w:r w:rsidRPr="00023ACD">
              <w:rPr>
                <w:rFonts w:ascii="Calibri" w:eastAsia="Times New Roman" w:hAnsi="Calibri" w:cs="Calibri"/>
                <w:color w:val="000000"/>
              </w:rPr>
              <w:t xml:space="preserve"> School</w:t>
            </w:r>
          </w:p>
        </w:tc>
        <w:tc>
          <w:tcPr>
            <w:tcW w:w="1160" w:type="dxa"/>
            <w:tcBorders>
              <w:top w:val="nil"/>
              <w:left w:val="nil"/>
              <w:bottom w:val="single" w:sz="4" w:space="0" w:color="auto"/>
              <w:right w:val="single" w:sz="4" w:space="0" w:color="auto"/>
            </w:tcBorders>
            <w:shd w:val="clear" w:color="auto" w:fill="auto"/>
            <w:noWrap/>
            <w:vAlign w:val="bottom"/>
            <w:hideMark/>
          </w:tcPr>
          <w:p w14:paraId="158E0F3B"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465</w:t>
            </w:r>
          </w:p>
        </w:tc>
        <w:tc>
          <w:tcPr>
            <w:tcW w:w="860" w:type="dxa"/>
            <w:tcBorders>
              <w:top w:val="nil"/>
              <w:left w:val="nil"/>
              <w:bottom w:val="single" w:sz="4" w:space="0" w:color="auto"/>
              <w:right w:val="single" w:sz="4" w:space="0" w:color="auto"/>
            </w:tcBorders>
            <w:shd w:val="clear" w:color="auto" w:fill="auto"/>
            <w:noWrap/>
            <w:vAlign w:val="bottom"/>
            <w:hideMark/>
          </w:tcPr>
          <w:p w14:paraId="05EB070E"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29</w:t>
            </w:r>
          </w:p>
        </w:tc>
        <w:tc>
          <w:tcPr>
            <w:tcW w:w="840" w:type="dxa"/>
            <w:tcBorders>
              <w:top w:val="nil"/>
              <w:left w:val="nil"/>
              <w:bottom w:val="single" w:sz="4" w:space="0" w:color="auto"/>
              <w:right w:val="single" w:sz="4" w:space="0" w:color="auto"/>
            </w:tcBorders>
            <w:shd w:val="clear" w:color="auto" w:fill="auto"/>
            <w:noWrap/>
            <w:vAlign w:val="bottom"/>
            <w:hideMark/>
          </w:tcPr>
          <w:p w14:paraId="247A558A"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2065</w:t>
            </w:r>
          </w:p>
        </w:tc>
        <w:tc>
          <w:tcPr>
            <w:tcW w:w="780" w:type="dxa"/>
            <w:tcBorders>
              <w:top w:val="nil"/>
              <w:left w:val="nil"/>
              <w:bottom w:val="single" w:sz="4" w:space="0" w:color="auto"/>
              <w:right w:val="single" w:sz="4" w:space="0" w:color="auto"/>
            </w:tcBorders>
            <w:shd w:val="clear" w:color="auto" w:fill="auto"/>
            <w:noWrap/>
            <w:vAlign w:val="bottom"/>
            <w:hideMark/>
          </w:tcPr>
          <w:p w14:paraId="0430647B"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5371</w:t>
            </w:r>
          </w:p>
        </w:tc>
        <w:tc>
          <w:tcPr>
            <w:tcW w:w="760" w:type="dxa"/>
            <w:tcBorders>
              <w:top w:val="nil"/>
              <w:left w:val="nil"/>
              <w:bottom w:val="single" w:sz="4" w:space="0" w:color="auto"/>
              <w:right w:val="single" w:sz="4" w:space="0" w:color="auto"/>
            </w:tcBorders>
            <w:shd w:val="clear" w:color="auto" w:fill="auto"/>
            <w:noWrap/>
            <w:vAlign w:val="bottom"/>
            <w:hideMark/>
          </w:tcPr>
          <w:p w14:paraId="4F8B71E3"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293</w:t>
            </w:r>
          </w:p>
        </w:tc>
        <w:tc>
          <w:tcPr>
            <w:tcW w:w="1000" w:type="dxa"/>
            <w:tcBorders>
              <w:top w:val="nil"/>
              <w:left w:val="nil"/>
              <w:bottom w:val="single" w:sz="4" w:space="0" w:color="auto"/>
              <w:right w:val="single" w:sz="4" w:space="0" w:color="auto"/>
            </w:tcBorders>
            <w:shd w:val="clear" w:color="auto" w:fill="auto"/>
            <w:noWrap/>
            <w:vAlign w:val="bottom"/>
            <w:hideMark/>
          </w:tcPr>
          <w:p w14:paraId="339CFBF0"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8600</w:t>
            </w:r>
          </w:p>
        </w:tc>
        <w:tc>
          <w:tcPr>
            <w:tcW w:w="680" w:type="dxa"/>
            <w:tcBorders>
              <w:top w:val="nil"/>
              <w:left w:val="nil"/>
              <w:bottom w:val="single" w:sz="4" w:space="0" w:color="auto"/>
              <w:right w:val="single" w:sz="4" w:space="0" w:color="auto"/>
            </w:tcBorders>
            <w:shd w:val="clear" w:color="auto" w:fill="auto"/>
            <w:noWrap/>
            <w:vAlign w:val="bottom"/>
            <w:hideMark/>
          </w:tcPr>
          <w:p w14:paraId="287A044D"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2375</w:t>
            </w:r>
          </w:p>
        </w:tc>
        <w:tc>
          <w:tcPr>
            <w:tcW w:w="460" w:type="dxa"/>
            <w:tcBorders>
              <w:top w:val="nil"/>
              <w:left w:val="nil"/>
              <w:bottom w:val="single" w:sz="4" w:space="0" w:color="auto"/>
              <w:right w:val="single" w:sz="4" w:space="0" w:color="auto"/>
            </w:tcBorders>
            <w:shd w:val="clear" w:color="auto" w:fill="auto"/>
            <w:noWrap/>
            <w:vAlign w:val="bottom"/>
            <w:hideMark/>
          </w:tcPr>
          <w:p w14:paraId="6C03B6D7" w14:textId="77777777" w:rsidR="00023ACD" w:rsidRPr="00023ACD" w:rsidRDefault="00023ACD" w:rsidP="00023ACD">
            <w:pPr>
              <w:spacing w:after="0" w:line="240" w:lineRule="auto"/>
              <w:jc w:val="right"/>
              <w:rPr>
                <w:rFonts w:ascii="Calibri" w:eastAsia="Times New Roman" w:hAnsi="Calibri" w:cs="Calibri"/>
                <w:color w:val="000000"/>
              </w:rPr>
            </w:pPr>
            <w:r w:rsidRPr="00023ACD">
              <w:rPr>
                <w:rFonts w:ascii="Calibri" w:eastAsia="Times New Roman" w:hAnsi="Calibri" w:cs="Calibri"/>
                <w:color w:val="000000"/>
              </w:rPr>
              <w:t>166</w:t>
            </w:r>
          </w:p>
        </w:tc>
      </w:tr>
    </w:tbl>
    <w:p w14:paraId="53D4582C" w14:textId="06F551D8" w:rsidR="00023ACD" w:rsidRDefault="007858FD" w:rsidP="007858FD">
      <w:pPr>
        <w:tabs>
          <w:tab w:val="left" w:pos="3705"/>
        </w:tabs>
      </w:pPr>
      <w:r>
        <w:tab/>
      </w:r>
    </w:p>
    <w:p w14:paraId="0C518E29" w14:textId="0F5730D6" w:rsidR="007858FD" w:rsidRDefault="007858FD" w:rsidP="007858FD">
      <w:pPr>
        <w:tabs>
          <w:tab w:val="left" w:pos="3705"/>
        </w:tabs>
      </w:pPr>
      <w:r>
        <w:t>Specific interpretation of the fields and things to look for are detailed below:</w:t>
      </w:r>
    </w:p>
    <w:p w14:paraId="2D88AC16" w14:textId="4349E8D2" w:rsidR="007858FD" w:rsidRDefault="007858FD" w:rsidP="007858FD">
      <w:pPr>
        <w:pStyle w:val="ListParagraph"/>
        <w:numPr>
          <w:ilvl w:val="0"/>
          <w:numId w:val="1"/>
        </w:numPr>
        <w:tabs>
          <w:tab w:val="left" w:pos="3705"/>
        </w:tabs>
      </w:pPr>
      <w:proofErr w:type="spellStart"/>
      <w:r>
        <w:t>SchoolId</w:t>
      </w:r>
      <w:proofErr w:type="spellEnd"/>
      <w:r>
        <w:t xml:space="preserve"> – This is the </w:t>
      </w:r>
      <w:r w:rsidR="00334E7F">
        <w:t>school identifier that the SIS sends.  It is not important for the most part.</w:t>
      </w:r>
    </w:p>
    <w:p w14:paraId="0575A1B3" w14:textId="172E727C" w:rsidR="00334E7F" w:rsidRDefault="00334E7F" w:rsidP="007858FD">
      <w:pPr>
        <w:pStyle w:val="ListParagraph"/>
        <w:numPr>
          <w:ilvl w:val="0"/>
          <w:numId w:val="1"/>
        </w:numPr>
        <w:tabs>
          <w:tab w:val="left" w:pos="3705"/>
        </w:tabs>
      </w:pPr>
      <w:proofErr w:type="spellStart"/>
      <w:r>
        <w:t>StateOrganizationId</w:t>
      </w:r>
      <w:proofErr w:type="spellEnd"/>
      <w:r>
        <w:t xml:space="preserve"> – This should be the state building code for the building.  </w:t>
      </w:r>
      <w:r w:rsidR="006A0D59">
        <w:t xml:space="preserve">It is a 5-digit number, but often has a leading zero, which is typically cut off.  </w:t>
      </w:r>
      <w:r w:rsidR="007B67EE">
        <w:t xml:space="preserve">The lack of the leading zero is fine, but please ensure the </w:t>
      </w:r>
      <w:r w:rsidR="004042AE">
        <w:t>correct state building code is in place.</w:t>
      </w:r>
    </w:p>
    <w:p w14:paraId="6BEAC9E6" w14:textId="628455FF" w:rsidR="004042AE" w:rsidRDefault="004042AE" w:rsidP="007858FD">
      <w:pPr>
        <w:pStyle w:val="ListParagraph"/>
        <w:numPr>
          <w:ilvl w:val="0"/>
          <w:numId w:val="1"/>
        </w:numPr>
        <w:tabs>
          <w:tab w:val="left" w:pos="3705"/>
        </w:tabs>
      </w:pPr>
      <w:proofErr w:type="spellStart"/>
      <w:r>
        <w:t>NameOfInstitution</w:t>
      </w:r>
      <w:proofErr w:type="spellEnd"/>
      <w:r>
        <w:t xml:space="preserve"> – This is the name of the school as it will show in MiRead.  </w:t>
      </w:r>
      <w:r w:rsidR="003810F4">
        <w:t>You will want to ensure that all the buildings you will be using in MiRead are listed.</w:t>
      </w:r>
    </w:p>
    <w:p w14:paraId="09E3F23B" w14:textId="786D38D3" w:rsidR="003810F4" w:rsidRDefault="003810F4" w:rsidP="007858FD">
      <w:pPr>
        <w:pStyle w:val="ListParagraph"/>
        <w:numPr>
          <w:ilvl w:val="0"/>
          <w:numId w:val="1"/>
        </w:numPr>
        <w:tabs>
          <w:tab w:val="left" w:pos="3705"/>
        </w:tabs>
      </w:pPr>
      <w:proofErr w:type="spellStart"/>
      <w:r>
        <w:t>StudentEnrollments</w:t>
      </w:r>
      <w:proofErr w:type="spellEnd"/>
      <w:r>
        <w:t xml:space="preserve"> – These are the number of students with enrollment records in the school.  It will also include records for dropped students, so may be higher than the actual student count.  I</w:t>
      </w:r>
      <w:r w:rsidR="00326ADA">
        <w:t>t should not be lower than the expected student count.</w:t>
      </w:r>
    </w:p>
    <w:p w14:paraId="1129F5E2" w14:textId="18C806A6" w:rsidR="00326ADA" w:rsidRDefault="00070736" w:rsidP="007858FD">
      <w:pPr>
        <w:pStyle w:val="ListParagraph"/>
        <w:numPr>
          <w:ilvl w:val="0"/>
          <w:numId w:val="1"/>
        </w:numPr>
        <w:tabs>
          <w:tab w:val="left" w:pos="3705"/>
        </w:tabs>
      </w:pPr>
      <w:proofErr w:type="spellStart"/>
      <w:r>
        <w:t>StaffAssigned</w:t>
      </w:r>
      <w:proofErr w:type="spellEnd"/>
      <w:r>
        <w:t xml:space="preserve"> – This is the approximate number of teachers and other staff assigned to the school.  It should be at least as large as the number of teachers in the building.</w:t>
      </w:r>
    </w:p>
    <w:p w14:paraId="4CB3CBE5" w14:textId="638B23D6" w:rsidR="001D18D7" w:rsidRDefault="001D18D7" w:rsidP="007858FD">
      <w:pPr>
        <w:pStyle w:val="ListParagraph"/>
        <w:numPr>
          <w:ilvl w:val="0"/>
          <w:numId w:val="1"/>
        </w:numPr>
        <w:tabs>
          <w:tab w:val="left" w:pos="3705"/>
        </w:tabs>
      </w:pPr>
      <w:r>
        <w:t>Sections – This is the number of sections defined.  A section would be a class perio</w:t>
      </w:r>
      <w:r w:rsidR="00A019D4">
        <w:t xml:space="preserve">d for each term (marking period, quarter, semester, trimester, year), so can be </w:t>
      </w:r>
      <w:proofErr w:type="gramStart"/>
      <w:r w:rsidR="00A019D4">
        <w:t>fairly large</w:t>
      </w:r>
      <w:proofErr w:type="gramEnd"/>
      <w:r w:rsidR="00A019D4">
        <w:t>.</w:t>
      </w:r>
      <w:r w:rsidR="00097268">
        <w:t xml:space="preserve">  The only concern is if the number is zero or very low.</w:t>
      </w:r>
    </w:p>
    <w:p w14:paraId="07561B95" w14:textId="63E2DDE0" w:rsidR="00C21B92" w:rsidRDefault="0011350F" w:rsidP="00C21B92">
      <w:pPr>
        <w:pStyle w:val="ListParagraph"/>
        <w:numPr>
          <w:ilvl w:val="0"/>
          <w:numId w:val="1"/>
        </w:numPr>
        <w:tabs>
          <w:tab w:val="left" w:pos="3705"/>
        </w:tabs>
      </w:pPr>
      <w:proofErr w:type="spellStart"/>
      <w:r>
        <w:t>StudentSection</w:t>
      </w:r>
      <w:proofErr w:type="spellEnd"/>
      <w:r>
        <w:t xml:space="preserve"> – This is the assignment of each student to a section.  At a minimum, th</w:t>
      </w:r>
      <w:r w:rsidR="004D458F">
        <w:t xml:space="preserve">is would be the number of </w:t>
      </w:r>
      <w:proofErr w:type="gramStart"/>
      <w:r w:rsidR="004D458F">
        <w:t>students</w:t>
      </w:r>
      <w:proofErr w:type="gramEnd"/>
      <w:r w:rsidR="004D458F">
        <w:t xml:space="preserve"> times the number of class periods if classes are year</w:t>
      </w:r>
      <w:r w:rsidR="002A4247">
        <w:t>-</w:t>
      </w:r>
      <w:r w:rsidR="004D458F">
        <w:t>long</w:t>
      </w:r>
      <w:r w:rsidR="002A4247">
        <w:t xml:space="preserve"> (2x for semesters, 3x for trimesters, etc.)</w:t>
      </w:r>
      <w:r w:rsidR="004D458F">
        <w:t xml:space="preserve">.  </w:t>
      </w:r>
      <w:r w:rsidR="002A4247">
        <w:t>The only concern is if the number is relatively low.</w:t>
      </w:r>
    </w:p>
    <w:p w14:paraId="435EB0E7" w14:textId="2D8B5A15" w:rsidR="002A4247" w:rsidRDefault="002A4247" w:rsidP="002A4247">
      <w:pPr>
        <w:pStyle w:val="ListParagraph"/>
        <w:numPr>
          <w:ilvl w:val="0"/>
          <w:numId w:val="1"/>
        </w:numPr>
        <w:tabs>
          <w:tab w:val="left" w:pos="3705"/>
        </w:tabs>
      </w:pPr>
      <w:proofErr w:type="spellStart"/>
      <w:r>
        <w:lastRenderedPageBreak/>
        <w:t>St</w:t>
      </w:r>
      <w:r>
        <w:t>aff</w:t>
      </w:r>
      <w:r>
        <w:t>Section</w:t>
      </w:r>
      <w:proofErr w:type="spellEnd"/>
      <w:r>
        <w:t xml:space="preserve"> – This is the assignment of each </w:t>
      </w:r>
      <w:r>
        <w:t>staff</w:t>
      </w:r>
      <w:r>
        <w:t xml:space="preserve"> to a section.  At a minimum, this would be the number of </w:t>
      </w:r>
      <w:proofErr w:type="gramStart"/>
      <w:r>
        <w:t>teachers</w:t>
      </w:r>
      <w:proofErr w:type="gramEnd"/>
      <w:r>
        <w:t xml:space="preserve"> times the number of class periods if classes are year-long (2x for semesters, 3x for trimesters, etc.).  The only concern is if the number is relatively low.</w:t>
      </w:r>
    </w:p>
    <w:p w14:paraId="408181D5" w14:textId="28F50C67" w:rsidR="002A4247" w:rsidRDefault="00C21B92" w:rsidP="007858FD">
      <w:pPr>
        <w:pStyle w:val="ListParagraph"/>
        <w:numPr>
          <w:ilvl w:val="0"/>
          <w:numId w:val="1"/>
        </w:numPr>
        <w:tabs>
          <w:tab w:val="left" w:pos="3705"/>
        </w:tabs>
      </w:pPr>
      <w:r>
        <w:t xml:space="preserve">Acadience – The number of </w:t>
      </w:r>
      <w:r w:rsidR="000207B6">
        <w:t>Acadience reading assessment records</w:t>
      </w:r>
      <w:r>
        <w:t xml:space="preserve"> </w:t>
      </w:r>
      <w:r w:rsidR="000207B6">
        <w:t xml:space="preserve">for students </w:t>
      </w:r>
      <w:r>
        <w:t>in the school</w:t>
      </w:r>
      <w:r w:rsidR="000207B6">
        <w:t xml:space="preserve">.  If </w:t>
      </w:r>
      <w:r w:rsidR="008B6F10">
        <w:t>this number is populated, MiRead should be able to show that data for students.  At the beginning of the year, it is expected the number will be zero until assessments are given.  The number may also reflect prior year data loaded into the current year if data exists at the beginning of the year.</w:t>
      </w:r>
      <w:r w:rsidR="00E0507D">
        <w:t xml:space="preserve">  The only concern is if the number is zero, but data </w:t>
      </w:r>
      <w:r w:rsidR="004A00DB">
        <w:t>was loaded.</w:t>
      </w:r>
    </w:p>
    <w:p w14:paraId="36D1AB24" w14:textId="48DF2A6C" w:rsidR="00C21B92" w:rsidRDefault="00C21B92" w:rsidP="004A00DB">
      <w:pPr>
        <w:pStyle w:val="ListParagraph"/>
        <w:numPr>
          <w:ilvl w:val="0"/>
          <w:numId w:val="1"/>
        </w:numPr>
        <w:tabs>
          <w:tab w:val="left" w:pos="3705"/>
        </w:tabs>
      </w:pPr>
      <w:r>
        <w:t>NWEA</w:t>
      </w:r>
      <w:r w:rsidR="004A00DB">
        <w:t xml:space="preserve"> – The number of </w:t>
      </w:r>
      <w:r w:rsidR="004A00DB">
        <w:t>NWEA</w:t>
      </w:r>
      <w:r w:rsidR="004A00DB">
        <w:t xml:space="preserve"> reading assessment records for students in the school.  If this number is populated, MiRead should be able to show that data for students.  At the beginning of the year, it is expected the number will be zero until assessments are given.  The number may also reflect prior year data loaded into the current year if data exists at the beginning of the year.  The only concern is if the number is zero, but data was loaded.</w:t>
      </w:r>
    </w:p>
    <w:p w14:paraId="501A0111" w14:textId="2D4DFA3C" w:rsidR="004A00DB" w:rsidRDefault="00C21B92" w:rsidP="004A00DB">
      <w:pPr>
        <w:pStyle w:val="ListParagraph"/>
        <w:numPr>
          <w:ilvl w:val="0"/>
          <w:numId w:val="1"/>
        </w:numPr>
        <w:tabs>
          <w:tab w:val="left" w:pos="3705"/>
        </w:tabs>
      </w:pPr>
      <w:r>
        <w:t xml:space="preserve">Star </w:t>
      </w:r>
      <w:r w:rsidR="004A00DB">
        <w:t xml:space="preserve">– The number of </w:t>
      </w:r>
      <w:r w:rsidR="004A00DB">
        <w:t>Renaissance S</w:t>
      </w:r>
      <w:r w:rsidR="00D176FB">
        <w:t>TAR</w:t>
      </w:r>
      <w:r w:rsidR="004A00DB">
        <w:t xml:space="preserve"> reading assessment records for students in the school.  If this number is populated, MiRead should be able to show that data for students.  At the beginning of the year, it is expected the number will be zero until assessments are given.  The number may also reflect prior year data loaded into the current year if data exists at the beginning of the year.  The only concern is if the number is zero, but data was loaded.</w:t>
      </w:r>
    </w:p>
    <w:p w14:paraId="2C9FD35E" w14:textId="531B0D81" w:rsidR="00CC364F" w:rsidRDefault="00625856" w:rsidP="00CC364F">
      <w:pPr>
        <w:pStyle w:val="ListParagraph"/>
        <w:numPr>
          <w:ilvl w:val="0"/>
          <w:numId w:val="1"/>
        </w:numPr>
        <w:tabs>
          <w:tab w:val="left" w:pos="3705"/>
        </w:tabs>
      </w:pPr>
      <w:proofErr w:type="spellStart"/>
      <w:r>
        <w:t>AimsWebPlus</w:t>
      </w:r>
      <w:proofErr w:type="spellEnd"/>
      <w:r>
        <w:t xml:space="preserve"> </w:t>
      </w:r>
      <w:r w:rsidR="00CC364F">
        <w:t xml:space="preserve">(Planned enhancement) </w:t>
      </w:r>
      <w:r w:rsidR="00CC364F">
        <w:t xml:space="preserve">– The number of </w:t>
      </w:r>
      <w:r w:rsidR="00CC364F">
        <w:t>aimsWebPlus</w:t>
      </w:r>
      <w:r w:rsidR="00CC364F">
        <w:t xml:space="preserve"> assessment records for students in the school.  If this number is populated, MiRead should be able to show that data for students.  At the beginning of the year, it is expected the number will be zero until assessments are given.  The number may also reflect prior year data loaded into the current year if data exists at the beginning of the year.  The only concern is if the number is zero, but data was loaded.</w:t>
      </w:r>
    </w:p>
    <w:p w14:paraId="238595B5" w14:textId="168CA4ED" w:rsidR="00625856" w:rsidRDefault="00625856" w:rsidP="004A00DB">
      <w:pPr>
        <w:pStyle w:val="ListParagraph"/>
        <w:numPr>
          <w:ilvl w:val="0"/>
          <w:numId w:val="1"/>
        </w:numPr>
        <w:tabs>
          <w:tab w:val="left" w:pos="3705"/>
        </w:tabs>
      </w:pPr>
    </w:p>
    <w:p w14:paraId="69CD58AF" w14:textId="6191E9A9" w:rsidR="00C21B92" w:rsidRDefault="00D176FB" w:rsidP="00D176FB">
      <w:pPr>
        <w:tabs>
          <w:tab w:val="left" w:pos="3705"/>
        </w:tabs>
        <w:ind w:left="360"/>
      </w:pPr>
      <w:r>
        <w:t xml:space="preserve">If any of the items above </w:t>
      </w:r>
      <w:r w:rsidR="008F3721">
        <w:t xml:space="preserve">are of concern based on these descriptions, please contact </w:t>
      </w:r>
      <w:hyperlink r:id="rId8" w:history="1">
        <w:r w:rsidR="008F3721" w:rsidRPr="0014475A">
          <w:rPr>
            <w:rStyle w:val="Hyperlink"/>
          </w:rPr>
          <w:t>support@midatahub.org</w:t>
        </w:r>
      </w:hyperlink>
      <w:r w:rsidR="008F3721">
        <w:t xml:space="preserve"> for assistance.</w:t>
      </w:r>
    </w:p>
    <w:p w14:paraId="35BDDB27" w14:textId="14DD5250" w:rsidR="008F3721" w:rsidRDefault="008F3721" w:rsidP="00D176FB">
      <w:pPr>
        <w:tabs>
          <w:tab w:val="left" w:pos="3705"/>
        </w:tabs>
        <w:ind w:left="360"/>
      </w:pPr>
    </w:p>
    <w:p w14:paraId="09AB84F5" w14:textId="2756E7DC" w:rsidR="00AA63B3" w:rsidRPr="00AA63B3" w:rsidRDefault="00AA63B3" w:rsidP="00D176FB">
      <w:pPr>
        <w:tabs>
          <w:tab w:val="left" w:pos="3705"/>
        </w:tabs>
        <w:ind w:left="360"/>
        <w:rPr>
          <w:b/>
          <w:bCs/>
          <w:u w:val="single"/>
        </w:rPr>
      </w:pPr>
      <w:r w:rsidRPr="00AA63B3">
        <w:rPr>
          <w:b/>
          <w:bCs/>
          <w:u w:val="single"/>
        </w:rPr>
        <w:t>Revision History</w:t>
      </w:r>
    </w:p>
    <w:p w14:paraId="759422F8" w14:textId="39C21B40" w:rsidR="008F3721" w:rsidRDefault="008F3721" w:rsidP="00D176FB">
      <w:pPr>
        <w:tabs>
          <w:tab w:val="left" w:pos="3705"/>
        </w:tabs>
        <w:ind w:left="360"/>
      </w:pPr>
      <w:r>
        <w:t xml:space="preserve">08/20/2019 </w:t>
      </w:r>
      <w:r w:rsidR="00AA63B3">
        <w:t>–</w:t>
      </w:r>
      <w:r>
        <w:t xml:space="preserve"> </w:t>
      </w:r>
      <w:r w:rsidR="00AA63B3">
        <w:t>DRD – Original draft</w:t>
      </w:r>
    </w:p>
    <w:p w14:paraId="669C4A5A" w14:textId="77777777" w:rsidR="00AA63B3" w:rsidRDefault="00AA63B3" w:rsidP="00D176FB">
      <w:pPr>
        <w:tabs>
          <w:tab w:val="left" w:pos="3705"/>
        </w:tabs>
        <w:ind w:left="360"/>
      </w:pPr>
    </w:p>
    <w:sectPr w:rsidR="00AA63B3" w:rsidSect="00023A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247E4"/>
    <w:multiLevelType w:val="hybridMultilevel"/>
    <w:tmpl w:val="7370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F7DAA"/>
    <w:multiLevelType w:val="hybridMultilevel"/>
    <w:tmpl w:val="7B4C9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CD"/>
    <w:rsid w:val="000207B6"/>
    <w:rsid w:val="00023ACD"/>
    <w:rsid w:val="00044561"/>
    <w:rsid w:val="00070736"/>
    <w:rsid w:val="000907A1"/>
    <w:rsid w:val="00097268"/>
    <w:rsid w:val="0011350F"/>
    <w:rsid w:val="001A6D5D"/>
    <w:rsid w:val="001B79C3"/>
    <w:rsid w:val="001D18D7"/>
    <w:rsid w:val="001E4A84"/>
    <w:rsid w:val="001F1301"/>
    <w:rsid w:val="002213E4"/>
    <w:rsid w:val="00273243"/>
    <w:rsid w:val="002A4247"/>
    <w:rsid w:val="002E7BF0"/>
    <w:rsid w:val="00326ADA"/>
    <w:rsid w:val="00334E7F"/>
    <w:rsid w:val="003810F4"/>
    <w:rsid w:val="004042AE"/>
    <w:rsid w:val="00415302"/>
    <w:rsid w:val="00453C73"/>
    <w:rsid w:val="004A00DB"/>
    <w:rsid w:val="004D458F"/>
    <w:rsid w:val="004E04C7"/>
    <w:rsid w:val="00547E67"/>
    <w:rsid w:val="005D510E"/>
    <w:rsid w:val="005E5769"/>
    <w:rsid w:val="00625856"/>
    <w:rsid w:val="00630325"/>
    <w:rsid w:val="00674CB4"/>
    <w:rsid w:val="006A0D59"/>
    <w:rsid w:val="007104DE"/>
    <w:rsid w:val="00741D19"/>
    <w:rsid w:val="0074589D"/>
    <w:rsid w:val="007858FD"/>
    <w:rsid w:val="00796F63"/>
    <w:rsid w:val="007B67EE"/>
    <w:rsid w:val="00852600"/>
    <w:rsid w:val="008B6F10"/>
    <w:rsid w:val="008F3721"/>
    <w:rsid w:val="009508AF"/>
    <w:rsid w:val="00997906"/>
    <w:rsid w:val="00A019D4"/>
    <w:rsid w:val="00AA63B3"/>
    <w:rsid w:val="00AB5B0E"/>
    <w:rsid w:val="00B03E5F"/>
    <w:rsid w:val="00BB4ABD"/>
    <w:rsid w:val="00C21B92"/>
    <w:rsid w:val="00C57DE4"/>
    <w:rsid w:val="00CC364F"/>
    <w:rsid w:val="00CD4B07"/>
    <w:rsid w:val="00CE4AF2"/>
    <w:rsid w:val="00D176FB"/>
    <w:rsid w:val="00D316A0"/>
    <w:rsid w:val="00D5251C"/>
    <w:rsid w:val="00DB6814"/>
    <w:rsid w:val="00DF26BD"/>
    <w:rsid w:val="00E0507D"/>
    <w:rsid w:val="00E96BB9"/>
    <w:rsid w:val="00ED229B"/>
    <w:rsid w:val="00EE2D77"/>
    <w:rsid w:val="00F26DD1"/>
    <w:rsid w:val="00F30264"/>
    <w:rsid w:val="00F4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925F"/>
  <w15:chartTrackingRefBased/>
  <w15:docId w15:val="{A72F7085-5729-47B7-8323-49403BE8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FD"/>
    <w:pPr>
      <w:ind w:left="720"/>
      <w:contextualSpacing/>
    </w:pPr>
  </w:style>
  <w:style w:type="character" w:styleId="Hyperlink">
    <w:name w:val="Hyperlink"/>
    <w:basedOn w:val="DefaultParagraphFont"/>
    <w:uiPriority w:val="99"/>
    <w:unhideWhenUsed/>
    <w:rsid w:val="008F3721"/>
    <w:rPr>
      <w:color w:val="0563C1" w:themeColor="hyperlink"/>
      <w:u w:val="single"/>
    </w:rPr>
  </w:style>
  <w:style w:type="character" w:styleId="UnresolvedMention">
    <w:name w:val="Unresolved Mention"/>
    <w:basedOn w:val="DefaultParagraphFont"/>
    <w:uiPriority w:val="99"/>
    <w:semiHidden/>
    <w:unhideWhenUsed/>
    <w:rsid w:val="008F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1249">
      <w:bodyDiv w:val="1"/>
      <w:marLeft w:val="0"/>
      <w:marRight w:val="0"/>
      <w:marTop w:val="0"/>
      <w:marBottom w:val="0"/>
      <w:divBdr>
        <w:top w:val="none" w:sz="0" w:space="0" w:color="auto"/>
        <w:left w:val="none" w:sz="0" w:space="0" w:color="auto"/>
        <w:bottom w:val="none" w:sz="0" w:space="0" w:color="auto"/>
        <w:right w:val="none" w:sz="0" w:space="0" w:color="auto"/>
      </w:divBdr>
    </w:div>
    <w:div w:id="196115857">
      <w:bodyDiv w:val="1"/>
      <w:marLeft w:val="0"/>
      <w:marRight w:val="0"/>
      <w:marTop w:val="0"/>
      <w:marBottom w:val="0"/>
      <w:divBdr>
        <w:top w:val="none" w:sz="0" w:space="0" w:color="auto"/>
        <w:left w:val="none" w:sz="0" w:space="0" w:color="auto"/>
        <w:bottom w:val="none" w:sz="0" w:space="0" w:color="auto"/>
        <w:right w:val="none" w:sz="0" w:space="0" w:color="auto"/>
      </w:divBdr>
    </w:div>
    <w:div w:id="7287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idatahu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78E262F842D47985BE431E7267AD5" ma:contentTypeVersion="13" ma:contentTypeDescription="Create a new document." ma:contentTypeScope="" ma:versionID="0f839a13eed3e4e33e833785baf8f7af">
  <xsd:schema xmlns:xsd="http://www.w3.org/2001/XMLSchema" xmlns:xs="http://www.w3.org/2001/XMLSchema" xmlns:p="http://schemas.microsoft.com/office/2006/metadata/properties" xmlns:ns3="35adbbd0-e287-4848-be3a-a93854580a17" xmlns:ns4="bfb020cc-598d-4df9-84e2-70b954ff129b" targetNamespace="http://schemas.microsoft.com/office/2006/metadata/properties" ma:root="true" ma:fieldsID="34c81bcac7d91be81d0ae6fb71b6a85b" ns3:_="" ns4:_="">
    <xsd:import namespace="35adbbd0-e287-4848-be3a-a93854580a17"/>
    <xsd:import namespace="bfb020cc-598d-4df9-84e2-70b954ff1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dbbd0-e287-4848-be3a-a93854580a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020cc-598d-4df9-84e2-70b954ff129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5D481-0782-4202-A2CA-03FD1C52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dbbd0-e287-4848-be3a-a93854580a17"/>
    <ds:schemaRef ds:uri="bfb020cc-598d-4df9-84e2-70b954ff1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ECFB7-7ACA-427F-859E-22B55032B5D0}">
  <ds:schemaRefs>
    <ds:schemaRef ds:uri="http://schemas.microsoft.com/sharepoint/v3/contenttype/forms"/>
  </ds:schemaRefs>
</ds:datastoreItem>
</file>

<file path=customXml/itemProps3.xml><?xml version="1.0" encoding="utf-8"?>
<ds:datastoreItem xmlns:ds="http://schemas.openxmlformats.org/officeDocument/2006/customXml" ds:itemID="{AA877D6B-36FA-4D41-A004-3831AA025C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Dailey</dc:creator>
  <cp:keywords/>
  <dc:description/>
  <cp:lastModifiedBy>Don Dailey</cp:lastModifiedBy>
  <cp:revision>59</cp:revision>
  <dcterms:created xsi:type="dcterms:W3CDTF">2019-08-20T10:56:00Z</dcterms:created>
  <dcterms:modified xsi:type="dcterms:W3CDTF">2019-08-22T00:06:00Z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0x01010005278E262F842D47985BE431E7267AD5</vt:lpwstr>
  </property>
</Properties>
</file>